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79" w:rsidRDefault="00414879" w:rsidP="00414879">
      <w:pPr>
        <w:pStyle w:val="af"/>
        <w:tabs>
          <w:tab w:val="left" w:pos="9214"/>
        </w:tabs>
        <w:jc w:val="center"/>
        <w:rPr>
          <w:sz w:val="24"/>
        </w:rPr>
      </w:pPr>
    </w:p>
    <w:p w:rsidR="00414879" w:rsidRPr="00E214DB" w:rsidRDefault="00414879" w:rsidP="00414879">
      <w:pPr>
        <w:pStyle w:val="af"/>
        <w:tabs>
          <w:tab w:val="left" w:pos="9214"/>
        </w:tabs>
        <w:jc w:val="center"/>
        <w:rPr>
          <w:sz w:val="24"/>
        </w:rPr>
      </w:pPr>
      <w:r w:rsidRPr="00E214DB">
        <w:rPr>
          <w:sz w:val="24"/>
        </w:rPr>
        <w:t>Муниципальное казённое дошкольное образовательное учреждение</w:t>
      </w:r>
    </w:p>
    <w:p w:rsidR="00414879" w:rsidRPr="00E214DB" w:rsidRDefault="00414879" w:rsidP="00414879">
      <w:pPr>
        <w:pStyle w:val="af"/>
        <w:tabs>
          <w:tab w:val="left" w:pos="9214"/>
        </w:tabs>
        <w:jc w:val="center"/>
        <w:rPr>
          <w:sz w:val="24"/>
        </w:rPr>
      </w:pPr>
      <w:r w:rsidRPr="00E214DB">
        <w:rPr>
          <w:sz w:val="24"/>
        </w:rPr>
        <w:t>детский сад «Солнышко» р.п. Даниловка</w:t>
      </w:r>
    </w:p>
    <w:p w:rsidR="00414879" w:rsidRPr="00E214DB" w:rsidRDefault="00414879" w:rsidP="00414879">
      <w:pPr>
        <w:pStyle w:val="af"/>
        <w:tabs>
          <w:tab w:val="left" w:pos="9214"/>
        </w:tabs>
        <w:jc w:val="center"/>
        <w:rPr>
          <w:sz w:val="24"/>
        </w:rPr>
      </w:pPr>
      <w:r w:rsidRPr="00E214DB">
        <w:rPr>
          <w:sz w:val="24"/>
        </w:rPr>
        <w:t>Даниловского района Волгоградской области.</w:t>
      </w:r>
    </w:p>
    <w:p w:rsidR="00414879" w:rsidRPr="003D0231" w:rsidRDefault="00414879" w:rsidP="00414879">
      <w:pPr>
        <w:suppressAutoHyphens/>
        <w:jc w:val="center"/>
        <w:rPr>
          <w:sz w:val="28"/>
          <w:szCs w:val="28"/>
          <w:lang w:eastAsia="ar-SA"/>
        </w:rPr>
      </w:pPr>
    </w:p>
    <w:p w:rsidR="00414879" w:rsidRPr="003D0231" w:rsidRDefault="00414879" w:rsidP="00414879">
      <w:pPr>
        <w:suppressAutoHyphens/>
        <w:jc w:val="center"/>
        <w:rPr>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414879" w:rsidRPr="00AC1D8C" w:rsidTr="00414879">
        <w:trPr>
          <w:jc w:val="center"/>
        </w:trPr>
        <w:tc>
          <w:tcPr>
            <w:tcW w:w="4785" w:type="dxa"/>
          </w:tcPr>
          <w:p w:rsidR="00414879" w:rsidRPr="00AC1D8C" w:rsidRDefault="00414879" w:rsidP="00414879">
            <w:pPr>
              <w:suppressAutoHyphens/>
              <w:spacing w:after="0" w:line="240" w:lineRule="auto"/>
              <w:rPr>
                <w:sz w:val="24"/>
                <w:lang w:eastAsia="ar-SA"/>
              </w:rPr>
            </w:pPr>
            <w:r w:rsidRPr="00AC1D8C">
              <w:rPr>
                <w:sz w:val="24"/>
                <w:lang w:eastAsia="ar-SA"/>
              </w:rPr>
              <w:t>ПРИНЯТО</w:t>
            </w:r>
          </w:p>
          <w:p w:rsidR="00414879" w:rsidRPr="00AC1D8C" w:rsidRDefault="00414879" w:rsidP="00414879">
            <w:pPr>
              <w:suppressAutoHyphens/>
              <w:spacing w:after="0" w:line="240" w:lineRule="auto"/>
              <w:rPr>
                <w:sz w:val="24"/>
                <w:lang w:eastAsia="ar-SA"/>
              </w:rPr>
            </w:pPr>
            <w:r w:rsidRPr="00AC1D8C">
              <w:rPr>
                <w:sz w:val="24"/>
                <w:lang w:eastAsia="ar-SA"/>
              </w:rPr>
              <w:t xml:space="preserve"> педагогическим советом </w:t>
            </w:r>
          </w:p>
          <w:p w:rsidR="00414879" w:rsidRPr="00AC1D8C" w:rsidRDefault="00414879" w:rsidP="00414879">
            <w:pPr>
              <w:suppressAutoHyphens/>
              <w:spacing w:after="0" w:line="240" w:lineRule="auto"/>
              <w:rPr>
                <w:sz w:val="24"/>
                <w:lang w:eastAsia="ar-SA"/>
              </w:rPr>
            </w:pPr>
            <w:r w:rsidRPr="00AC1D8C">
              <w:rPr>
                <w:sz w:val="24"/>
                <w:lang w:eastAsia="ar-SA"/>
              </w:rPr>
              <w:t>протокол №1</w:t>
            </w:r>
          </w:p>
          <w:p w:rsidR="00414879" w:rsidRPr="00AC1D8C" w:rsidRDefault="00414879" w:rsidP="00414879">
            <w:pPr>
              <w:suppressAutoHyphens/>
              <w:spacing w:after="0" w:line="240" w:lineRule="auto"/>
              <w:rPr>
                <w:sz w:val="24"/>
                <w:lang w:eastAsia="ar-SA"/>
              </w:rPr>
            </w:pPr>
            <w:r>
              <w:rPr>
                <w:sz w:val="24"/>
                <w:lang w:eastAsia="ar-SA"/>
              </w:rPr>
              <w:t>от 31.08.2024</w:t>
            </w:r>
            <w:r w:rsidRPr="00AC1D8C">
              <w:rPr>
                <w:sz w:val="24"/>
                <w:lang w:eastAsia="ar-SA"/>
              </w:rPr>
              <w:t xml:space="preserve">г </w:t>
            </w:r>
          </w:p>
        </w:tc>
        <w:tc>
          <w:tcPr>
            <w:tcW w:w="4785" w:type="dxa"/>
          </w:tcPr>
          <w:p w:rsidR="00414879" w:rsidRPr="00AC1D8C" w:rsidRDefault="00414879" w:rsidP="00414879">
            <w:pPr>
              <w:suppressAutoHyphens/>
              <w:spacing w:after="0" w:line="240" w:lineRule="auto"/>
              <w:jc w:val="right"/>
              <w:rPr>
                <w:sz w:val="24"/>
                <w:lang w:eastAsia="ar-SA"/>
              </w:rPr>
            </w:pPr>
            <w:r w:rsidRPr="00AC1D8C">
              <w:rPr>
                <w:sz w:val="24"/>
                <w:lang w:eastAsia="ar-SA"/>
              </w:rPr>
              <w:t>УТВЕРЖДЕНО</w:t>
            </w:r>
          </w:p>
          <w:p w:rsidR="00414879" w:rsidRPr="00AC1D8C" w:rsidRDefault="00414879" w:rsidP="00414879">
            <w:pPr>
              <w:suppressAutoHyphens/>
              <w:spacing w:after="0" w:line="240" w:lineRule="auto"/>
              <w:jc w:val="right"/>
              <w:rPr>
                <w:sz w:val="24"/>
                <w:lang w:eastAsia="ar-SA"/>
              </w:rPr>
            </w:pPr>
            <w:r w:rsidRPr="00AC1D8C">
              <w:rPr>
                <w:sz w:val="24"/>
                <w:lang w:eastAsia="ar-SA"/>
              </w:rPr>
              <w:t>Заведующий МКДОУ "Солнышко"</w:t>
            </w:r>
          </w:p>
          <w:p w:rsidR="00414879" w:rsidRPr="00AC1D8C" w:rsidRDefault="00414879" w:rsidP="00414879">
            <w:pPr>
              <w:suppressAutoHyphens/>
              <w:spacing w:after="0" w:line="240" w:lineRule="auto"/>
              <w:jc w:val="right"/>
              <w:rPr>
                <w:sz w:val="24"/>
                <w:lang w:eastAsia="ar-SA"/>
              </w:rPr>
            </w:pPr>
            <w:r w:rsidRPr="00AC1D8C">
              <w:rPr>
                <w:sz w:val="24"/>
                <w:lang w:eastAsia="ar-SA"/>
              </w:rPr>
              <w:t>_______________Н.Е.Бескровная</w:t>
            </w:r>
          </w:p>
          <w:p w:rsidR="00414879" w:rsidRPr="00AC1D8C" w:rsidRDefault="00414879" w:rsidP="00414879">
            <w:pPr>
              <w:suppressAutoHyphens/>
              <w:spacing w:after="0" w:line="240" w:lineRule="auto"/>
              <w:jc w:val="right"/>
              <w:rPr>
                <w:sz w:val="24"/>
                <w:lang w:eastAsia="ar-SA"/>
              </w:rPr>
            </w:pPr>
            <w:r w:rsidRPr="00AC1D8C">
              <w:rPr>
                <w:sz w:val="24"/>
                <w:lang w:eastAsia="ar-SA"/>
              </w:rPr>
              <w:t>Приказ №   от</w:t>
            </w:r>
            <w:r>
              <w:rPr>
                <w:sz w:val="24"/>
                <w:lang w:eastAsia="ar-SA"/>
              </w:rPr>
              <w:t xml:space="preserve"> 02.09.2024</w:t>
            </w:r>
            <w:r w:rsidRPr="00AC1D8C">
              <w:rPr>
                <w:sz w:val="24"/>
                <w:lang w:eastAsia="ar-SA"/>
              </w:rPr>
              <w:t>г</w:t>
            </w:r>
            <w:proofErr w:type="gramStart"/>
            <w:r w:rsidRPr="00AC1D8C">
              <w:rPr>
                <w:sz w:val="24"/>
                <w:lang w:eastAsia="ar-SA"/>
              </w:rPr>
              <w:t>..</w:t>
            </w:r>
            <w:proofErr w:type="gramEnd"/>
          </w:p>
          <w:p w:rsidR="00414879" w:rsidRPr="00AC1D8C" w:rsidRDefault="00414879" w:rsidP="00414879">
            <w:pPr>
              <w:suppressAutoHyphens/>
              <w:spacing w:after="0" w:line="240" w:lineRule="auto"/>
              <w:jc w:val="right"/>
              <w:rPr>
                <w:sz w:val="24"/>
                <w:lang w:eastAsia="ar-SA"/>
              </w:rPr>
            </w:pPr>
          </w:p>
        </w:tc>
      </w:tr>
    </w:tbl>
    <w:p w:rsidR="00414879" w:rsidRPr="003D0231" w:rsidRDefault="00414879" w:rsidP="00414879">
      <w:pPr>
        <w:suppressAutoHyphens/>
        <w:rPr>
          <w:lang w:eastAsia="ar-SA"/>
        </w:rPr>
      </w:pPr>
    </w:p>
    <w:p w:rsidR="00414879" w:rsidRPr="003D0231" w:rsidRDefault="00414879" w:rsidP="00414879">
      <w:pPr>
        <w:suppressAutoHyphens/>
        <w:rPr>
          <w:lang w:eastAsia="ar-SA"/>
        </w:rPr>
      </w:pPr>
    </w:p>
    <w:p w:rsidR="00414879" w:rsidRPr="003D0231" w:rsidRDefault="00414879" w:rsidP="00414879">
      <w:pPr>
        <w:suppressAutoHyphens/>
        <w:rPr>
          <w:lang w:eastAsia="ar-SA"/>
        </w:rPr>
      </w:pPr>
    </w:p>
    <w:p w:rsidR="00414879" w:rsidRPr="003D0231" w:rsidRDefault="00414879" w:rsidP="00414879">
      <w:pPr>
        <w:suppressAutoHyphens/>
        <w:rPr>
          <w:lang w:eastAsia="ar-SA"/>
        </w:rPr>
      </w:pPr>
    </w:p>
    <w:p w:rsidR="00414879" w:rsidRPr="003D0231" w:rsidRDefault="00414879" w:rsidP="00414879">
      <w:pPr>
        <w:suppressAutoHyphens/>
        <w:rPr>
          <w:lang w:eastAsia="ar-SA"/>
        </w:rPr>
      </w:pPr>
    </w:p>
    <w:p w:rsidR="00414879" w:rsidRPr="0018240C" w:rsidRDefault="00414879" w:rsidP="00414879">
      <w:pPr>
        <w:suppressAutoHyphens/>
        <w:spacing w:after="0" w:line="240" w:lineRule="auto"/>
        <w:rPr>
          <w:lang w:eastAsia="ar-SA"/>
        </w:rPr>
      </w:pPr>
    </w:p>
    <w:p w:rsidR="00414879" w:rsidRPr="0018240C" w:rsidRDefault="00414879" w:rsidP="00414879">
      <w:pPr>
        <w:suppressAutoHyphens/>
        <w:spacing w:after="0" w:line="240" w:lineRule="auto"/>
        <w:jc w:val="center"/>
        <w:rPr>
          <w:b/>
          <w:sz w:val="28"/>
          <w:szCs w:val="28"/>
          <w:lang w:eastAsia="ar-SA"/>
        </w:rPr>
      </w:pPr>
      <w:r w:rsidRPr="0018240C">
        <w:rPr>
          <w:b/>
          <w:sz w:val="28"/>
          <w:szCs w:val="28"/>
          <w:lang w:eastAsia="ar-SA"/>
        </w:rPr>
        <w:t xml:space="preserve">РАБОЧАЯ ПРОГРАММА ВОСПИТАТЕЛЯ </w:t>
      </w:r>
    </w:p>
    <w:p w:rsidR="00414879" w:rsidRPr="0018240C" w:rsidRDefault="00414879" w:rsidP="00414879">
      <w:pPr>
        <w:suppressAutoHyphens/>
        <w:spacing w:after="0" w:line="240" w:lineRule="auto"/>
        <w:jc w:val="center"/>
        <w:rPr>
          <w:b/>
          <w:sz w:val="28"/>
          <w:szCs w:val="28"/>
          <w:lang w:eastAsia="ar-SA"/>
        </w:rPr>
      </w:pPr>
      <w:r w:rsidRPr="0018240C">
        <w:rPr>
          <w:b/>
          <w:sz w:val="28"/>
          <w:szCs w:val="28"/>
          <w:lang w:eastAsia="ar-SA"/>
        </w:rPr>
        <w:t xml:space="preserve">На старшую группу </w:t>
      </w:r>
    </w:p>
    <w:p w:rsidR="00414879" w:rsidRPr="0018240C" w:rsidRDefault="00414879" w:rsidP="00414879">
      <w:pPr>
        <w:suppressAutoHyphens/>
        <w:spacing w:after="0" w:line="240" w:lineRule="auto"/>
        <w:jc w:val="center"/>
        <w:rPr>
          <w:b/>
          <w:sz w:val="28"/>
          <w:szCs w:val="28"/>
          <w:lang w:eastAsia="ar-SA"/>
        </w:rPr>
      </w:pPr>
      <w:r w:rsidRPr="0018240C">
        <w:rPr>
          <w:b/>
          <w:sz w:val="28"/>
          <w:szCs w:val="28"/>
          <w:lang w:eastAsia="ar-SA"/>
        </w:rPr>
        <w:t>срок реализац</w:t>
      </w:r>
      <w:r>
        <w:rPr>
          <w:b/>
          <w:sz w:val="28"/>
          <w:szCs w:val="28"/>
          <w:lang w:eastAsia="ar-SA"/>
        </w:rPr>
        <w:t>ии программы  2024-2025</w:t>
      </w:r>
      <w:r w:rsidRPr="0018240C">
        <w:rPr>
          <w:b/>
          <w:sz w:val="28"/>
          <w:szCs w:val="28"/>
          <w:lang w:eastAsia="ar-SA"/>
        </w:rPr>
        <w:t>гг.</w:t>
      </w:r>
    </w:p>
    <w:p w:rsidR="00414879" w:rsidRDefault="00414879" w:rsidP="00414879">
      <w:pPr>
        <w:suppressAutoHyphens/>
        <w:rPr>
          <w:sz w:val="28"/>
          <w:szCs w:val="28"/>
          <w:lang w:eastAsia="ar-SA"/>
        </w:rPr>
      </w:pPr>
    </w:p>
    <w:p w:rsidR="00414879" w:rsidRDefault="00414879" w:rsidP="00414879">
      <w:pPr>
        <w:suppressAutoHyphens/>
        <w:jc w:val="right"/>
        <w:rPr>
          <w:sz w:val="28"/>
          <w:szCs w:val="28"/>
          <w:lang w:eastAsia="ar-SA"/>
        </w:rPr>
      </w:pPr>
    </w:p>
    <w:p w:rsidR="00414879" w:rsidRDefault="00414879" w:rsidP="00414879">
      <w:pPr>
        <w:suppressAutoHyphens/>
        <w:jc w:val="right"/>
        <w:rPr>
          <w:sz w:val="28"/>
          <w:szCs w:val="28"/>
          <w:lang w:eastAsia="ar-SA"/>
        </w:rPr>
      </w:pPr>
    </w:p>
    <w:p w:rsidR="00414879" w:rsidRPr="003D0231" w:rsidRDefault="00414879" w:rsidP="00414879">
      <w:pPr>
        <w:suppressAutoHyphens/>
        <w:jc w:val="right"/>
        <w:rPr>
          <w:sz w:val="28"/>
          <w:szCs w:val="28"/>
          <w:lang w:eastAsia="ar-SA"/>
        </w:rPr>
      </w:pPr>
    </w:p>
    <w:p w:rsidR="00414879" w:rsidRPr="003D0231" w:rsidRDefault="00414879" w:rsidP="00414879">
      <w:pPr>
        <w:suppressAutoHyphens/>
        <w:jc w:val="right"/>
        <w:rPr>
          <w:sz w:val="28"/>
          <w:szCs w:val="28"/>
          <w:lang w:eastAsia="ar-SA"/>
        </w:rPr>
      </w:pPr>
    </w:p>
    <w:p w:rsidR="00414879" w:rsidRPr="003D0231" w:rsidRDefault="00414879" w:rsidP="00414879">
      <w:pPr>
        <w:suppressAutoHyphens/>
        <w:jc w:val="right"/>
        <w:rPr>
          <w:sz w:val="28"/>
          <w:szCs w:val="28"/>
          <w:lang w:eastAsia="ar-SA"/>
        </w:rPr>
      </w:pPr>
    </w:p>
    <w:p w:rsidR="00414879" w:rsidRPr="003D0231" w:rsidRDefault="00414879" w:rsidP="00414879">
      <w:pPr>
        <w:suppressAutoHyphens/>
        <w:jc w:val="right"/>
        <w:rPr>
          <w:sz w:val="28"/>
          <w:szCs w:val="28"/>
          <w:lang w:eastAsia="ar-SA"/>
        </w:rPr>
      </w:pPr>
    </w:p>
    <w:p w:rsidR="00414879" w:rsidRPr="003D0231" w:rsidRDefault="00414879" w:rsidP="00414879">
      <w:pPr>
        <w:suppressAutoHyphens/>
        <w:jc w:val="right"/>
        <w:rPr>
          <w:sz w:val="28"/>
          <w:szCs w:val="28"/>
          <w:lang w:eastAsia="ar-SA"/>
        </w:rPr>
      </w:pPr>
    </w:p>
    <w:p w:rsidR="00414879" w:rsidRPr="0018240C" w:rsidRDefault="00414879" w:rsidP="00414879">
      <w:pPr>
        <w:suppressAutoHyphens/>
        <w:jc w:val="center"/>
        <w:rPr>
          <w:sz w:val="28"/>
          <w:szCs w:val="28"/>
          <w:lang w:eastAsia="ar-SA"/>
        </w:rPr>
      </w:pPr>
      <w:r>
        <w:rPr>
          <w:sz w:val="28"/>
          <w:szCs w:val="28"/>
          <w:lang w:eastAsia="ar-SA"/>
        </w:rPr>
        <w:t xml:space="preserve">                                                          </w:t>
      </w:r>
      <w:r w:rsidRPr="0018240C">
        <w:rPr>
          <w:sz w:val="28"/>
          <w:szCs w:val="28"/>
          <w:lang w:eastAsia="ar-SA"/>
        </w:rPr>
        <w:t>Разработали: Орлова И.Н. воспитатель</w:t>
      </w:r>
    </w:p>
    <w:p w:rsidR="00414879" w:rsidRPr="003D0231" w:rsidRDefault="00414879" w:rsidP="00414879">
      <w:pPr>
        <w:suppressAutoHyphens/>
        <w:jc w:val="right"/>
        <w:rPr>
          <w:sz w:val="28"/>
          <w:szCs w:val="28"/>
          <w:lang w:eastAsia="ar-SA"/>
        </w:rPr>
      </w:pPr>
    </w:p>
    <w:p w:rsidR="00414879" w:rsidRPr="003D0231" w:rsidRDefault="00414879" w:rsidP="00414879">
      <w:pPr>
        <w:suppressAutoHyphens/>
        <w:jc w:val="right"/>
        <w:rPr>
          <w:sz w:val="28"/>
          <w:szCs w:val="28"/>
          <w:lang w:eastAsia="ar-SA"/>
        </w:rPr>
      </w:pPr>
    </w:p>
    <w:p w:rsidR="00414879" w:rsidRPr="0018240C" w:rsidRDefault="00414879" w:rsidP="00414879">
      <w:pPr>
        <w:jc w:val="center"/>
        <w:rPr>
          <w:sz w:val="28"/>
        </w:rPr>
      </w:pPr>
      <w:r>
        <w:rPr>
          <w:sz w:val="28"/>
        </w:rPr>
        <w:t>2024</w:t>
      </w:r>
      <w:r w:rsidRPr="0018240C">
        <w:rPr>
          <w:sz w:val="28"/>
        </w:rPr>
        <w:t xml:space="preserve"> год</w:t>
      </w: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2A16F0" w:rsidRDefault="002A16F0" w:rsidP="00414879">
      <w:pPr>
        <w:spacing w:before="100" w:beforeAutospacing="1" w:after="100" w:afterAutospacing="1" w:line="240" w:lineRule="auto"/>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lastRenderedPageBreak/>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822F51" w:rsidRPr="008502DA" w:rsidRDefault="00113AAB" w:rsidP="008502DA">
      <w:pPr>
        <w:spacing w:line="240" w:lineRule="auto"/>
        <w:ind w:left="426"/>
        <w:rPr>
          <w:rStyle w:val="a6"/>
          <w:rFonts w:eastAsia="Times New Roman"/>
          <w:i w:val="0"/>
          <w:iCs w:val="0"/>
          <w:sz w:val="22"/>
          <w:szCs w:val="23"/>
        </w:rPr>
      </w:pPr>
      <w:r w:rsidRPr="00115820">
        <w:rPr>
          <w:rFonts w:eastAsia="Times New Roman"/>
          <w:sz w:val="22"/>
          <w:szCs w:val="23"/>
        </w:rPr>
        <w:t>3.1. Список детей, личностный портрет детей</w:t>
      </w:r>
      <w:r w:rsidR="008502DA">
        <w:rPr>
          <w:rFonts w:eastAsia="Times New Roman"/>
          <w:sz w:val="22"/>
          <w:szCs w:val="23"/>
        </w:rPr>
        <w:t xml:space="preserve">                                                                                 4</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502DA" w:rsidP="00822F51">
      <w:pPr>
        <w:shd w:val="clear" w:color="auto" w:fill="FFFFFF"/>
        <w:spacing w:line="240" w:lineRule="auto"/>
        <w:ind w:firstLine="426"/>
        <w:rPr>
          <w:rStyle w:val="a6"/>
          <w:i w:val="0"/>
          <w:sz w:val="22"/>
          <w:szCs w:val="23"/>
        </w:rPr>
      </w:pPr>
      <w:r>
        <w:rPr>
          <w:rStyle w:val="a6"/>
          <w:i w:val="0"/>
          <w:sz w:val="22"/>
          <w:szCs w:val="23"/>
        </w:rPr>
        <w:t>3.2</w:t>
      </w:r>
      <w:r w:rsidR="00822F51">
        <w:rPr>
          <w:rStyle w:val="a6"/>
          <w:i w:val="0"/>
          <w:sz w:val="22"/>
          <w:szCs w:val="23"/>
        </w:rPr>
        <w:t>.</w:t>
      </w:r>
      <w:r w:rsidR="00FC70E3" w:rsidRPr="00115820">
        <w:rPr>
          <w:rStyle w:val="a6"/>
          <w:i w:val="0"/>
          <w:sz w:val="22"/>
          <w:szCs w:val="23"/>
        </w:rPr>
        <w:t xml:space="preserve">  </w:t>
      </w:r>
      <w:r w:rsidR="00113AAB" w:rsidRPr="00115820">
        <w:rPr>
          <w:rStyle w:val="a6"/>
          <w:i w:val="0"/>
          <w:sz w:val="22"/>
          <w:szCs w:val="23"/>
        </w:rPr>
        <w:t>Нормативы параметров м</w:t>
      </w:r>
      <w:r>
        <w:rPr>
          <w:rStyle w:val="a6"/>
          <w:i w:val="0"/>
          <w:sz w:val="22"/>
          <w:szCs w:val="23"/>
        </w:rPr>
        <w:t>ебели (СанПиН 1.2.3685-21)</w:t>
      </w:r>
      <w:r>
        <w:rPr>
          <w:rStyle w:val="a6"/>
          <w:i w:val="0"/>
          <w:sz w:val="22"/>
          <w:szCs w:val="23"/>
        </w:rPr>
        <w:tab/>
      </w:r>
      <w:r>
        <w:rPr>
          <w:rStyle w:val="a6"/>
          <w:i w:val="0"/>
          <w:sz w:val="22"/>
          <w:szCs w:val="23"/>
        </w:rPr>
        <w:tab/>
      </w:r>
      <w:r>
        <w:rPr>
          <w:rStyle w:val="a6"/>
          <w:i w:val="0"/>
          <w:sz w:val="22"/>
          <w:szCs w:val="23"/>
        </w:rPr>
        <w:tab/>
      </w:r>
      <w:r>
        <w:rPr>
          <w:rStyle w:val="a6"/>
          <w:i w:val="0"/>
          <w:sz w:val="22"/>
          <w:szCs w:val="23"/>
        </w:rPr>
        <w:tab/>
      </w:r>
      <w:r>
        <w:rPr>
          <w:rStyle w:val="a6"/>
          <w:i w:val="0"/>
          <w:sz w:val="22"/>
          <w:szCs w:val="23"/>
        </w:rPr>
        <w:tab/>
        <w:t>6</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008502DA">
        <w:rPr>
          <w:rStyle w:val="a6"/>
          <w:i w:val="0"/>
          <w:sz w:val="22"/>
          <w:szCs w:val="23"/>
        </w:rPr>
        <w:t>7</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676E49">
        <w:rPr>
          <w:rStyle w:val="a6"/>
          <w:i w:val="0"/>
          <w:sz w:val="22"/>
          <w:szCs w:val="23"/>
        </w:rPr>
        <w:t>5-6</w:t>
      </w:r>
      <w:r w:rsidR="008502DA">
        <w:rPr>
          <w:rStyle w:val="a6"/>
          <w:i w:val="0"/>
          <w:sz w:val="22"/>
          <w:szCs w:val="23"/>
        </w:rPr>
        <w:t xml:space="preserve"> лет</w:t>
      </w:r>
      <w:r w:rsidR="008502DA">
        <w:rPr>
          <w:rStyle w:val="a6"/>
          <w:i w:val="0"/>
          <w:sz w:val="22"/>
          <w:szCs w:val="23"/>
        </w:rPr>
        <w:tab/>
      </w:r>
      <w:r w:rsidR="008502DA">
        <w:rPr>
          <w:rStyle w:val="a6"/>
          <w:i w:val="0"/>
          <w:sz w:val="22"/>
          <w:szCs w:val="23"/>
        </w:rPr>
        <w:tab/>
      </w:r>
      <w:r w:rsidR="008502DA">
        <w:rPr>
          <w:rStyle w:val="a6"/>
          <w:i w:val="0"/>
          <w:sz w:val="22"/>
          <w:szCs w:val="23"/>
        </w:rPr>
        <w:tab/>
      </w:r>
      <w:r w:rsidR="008502DA">
        <w:rPr>
          <w:rStyle w:val="a6"/>
          <w:i w:val="0"/>
          <w:sz w:val="22"/>
          <w:szCs w:val="23"/>
        </w:rPr>
        <w:tab/>
      </w:r>
      <w:r w:rsidR="008502DA">
        <w:rPr>
          <w:rStyle w:val="a6"/>
          <w:i w:val="0"/>
          <w:sz w:val="22"/>
          <w:szCs w:val="23"/>
        </w:rPr>
        <w:tab/>
      </w:r>
      <w:r w:rsidR="008502DA">
        <w:rPr>
          <w:rStyle w:val="a6"/>
          <w:i w:val="0"/>
          <w:sz w:val="22"/>
          <w:szCs w:val="23"/>
        </w:rPr>
        <w:tab/>
      </w:r>
      <w:r w:rsidR="008502DA">
        <w:rPr>
          <w:rStyle w:val="a6"/>
          <w:i w:val="0"/>
          <w:sz w:val="22"/>
          <w:szCs w:val="23"/>
        </w:rPr>
        <w:tab/>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502DA">
        <w:rPr>
          <w:rStyle w:val="a6"/>
          <w:i w:val="0"/>
          <w:sz w:val="22"/>
          <w:szCs w:val="23"/>
        </w:rPr>
        <w:t>11</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8502DA">
        <w:rPr>
          <w:rFonts w:eastAsia="Calibri"/>
          <w:sz w:val="22"/>
          <w:szCs w:val="23"/>
          <w:lang w:eastAsia="en-US"/>
        </w:rPr>
        <w:t>3</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8502DA">
        <w:rPr>
          <w:rFonts w:eastAsia="Calibri"/>
          <w:sz w:val="22"/>
          <w:szCs w:val="23"/>
          <w:lang w:eastAsia="en-US"/>
        </w:rPr>
        <w:t>9</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8502DA">
        <w:rPr>
          <w:rFonts w:eastAsia="Calibri"/>
          <w:sz w:val="22"/>
          <w:szCs w:val="23"/>
          <w:lang w:eastAsia="en-US"/>
        </w:rPr>
        <w:t>22</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8502DA">
        <w:rPr>
          <w:rFonts w:eastAsia="Calibri"/>
          <w:sz w:val="22"/>
          <w:szCs w:val="23"/>
          <w:lang w:eastAsia="en-US"/>
        </w:rPr>
        <w:t>8</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8502DA">
        <w:rPr>
          <w:rFonts w:eastAsia="Calibri"/>
          <w:sz w:val="22"/>
          <w:szCs w:val="23"/>
          <w:lang w:eastAsia="en-US"/>
        </w:rPr>
        <w:t>42</w:t>
      </w:r>
    </w:p>
    <w:p w:rsidR="008971ED" w:rsidRPr="008502DA" w:rsidRDefault="00592737" w:rsidP="008502DA">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8502DA">
        <w:rPr>
          <w:rFonts w:eastAsia="Calibri"/>
          <w:sz w:val="22"/>
          <w:szCs w:val="23"/>
          <w:lang w:eastAsia="en-US"/>
        </w:rPr>
        <w:t>9</w:t>
      </w:r>
    </w:p>
    <w:p w:rsidR="00592737" w:rsidRPr="00115820" w:rsidRDefault="00FA21F8" w:rsidP="00FC70E3">
      <w:pPr>
        <w:spacing w:line="240" w:lineRule="auto"/>
        <w:ind w:left="-426" w:firstLine="852"/>
        <w:rPr>
          <w:sz w:val="22"/>
          <w:szCs w:val="23"/>
        </w:rPr>
      </w:pPr>
      <w:r>
        <w:rPr>
          <w:sz w:val="22"/>
          <w:szCs w:val="23"/>
        </w:rPr>
        <w:t>5</w:t>
      </w:r>
      <w:r w:rsidR="00592737" w:rsidRPr="00115820">
        <w:rPr>
          <w:sz w:val="22"/>
          <w:szCs w:val="23"/>
        </w:rPr>
        <w:t>. К</w:t>
      </w:r>
      <w:r w:rsidR="001D252C">
        <w:rPr>
          <w:sz w:val="22"/>
          <w:szCs w:val="23"/>
        </w:rPr>
        <w:t>омплексн</w:t>
      </w:r>
      <w:r w:rsidR="00592737" w:rsidRPr="00115820">
        <w:rPr>
          <w:sz w:val="22"/>
          <w:szCs w:val="23"/>
        </w:rPr>
        <w:t xml:space="preserve">о-тематическое планирование на учебный год </w:t>
      </w:r>
      <w:r w:rsidR="00592737" w:rsidRPr="00115820">
        <w:rPr>
          <w:sz w:val="22"/>
          <w:szCs w:val="23"/>
        </w:rPr>
        <w:tab/>
      </w:r>
      <w:r w:rsidR="00592737" w:rsidRPr="00115820">
        <w:rPr>
          <w:sz w:val="22"/>
          <w:szCs w:val="23"/>
        </w:rPr>
        <w:tab/>
      </w:r>
      <w:r w:rsidR="00592737" w:rsidRPr="00115820">
        <w:rPr>
          <w:sz w:val="22"/>
          <w:szCs w:val="23"/>
        </w:rPr>
        <w:tab/>
      </w:r>
      <w:r w:rsidR="00592737" w:rsidRPr="00115820">
        <w:rPr>
          <w:sz w:val="22"/>
          <w:szCs w:val="23"/>
        </w:rPr>
        <w:tab/>
      </w:r>
      <w:r w:rsidR="00FC70E3" w:rsidRPr="00115820">
        <w:rPr>
          <w:sz w:val="22"/>
          <w:szCs w:val="23"/>
        </w:rPr>
        <w:tab/>
      </w:r>
      <w:r>
        <w:rPr>
          <w:sz w:val="22"/>
          <w:szCs w:val="23"/>
        </w:rPr>
        <w:t>50</w:t>
      </w:r>
    </w:p>
    <w:p w:rsidR="00FC70E3" w:rsidRPr="00115820" w:rsidRDefault="00FA21F8" w:rsidP="00FC70E3">
      <w:pPr>
        <w:spacing w:after="0" w:line="240" w:lineRule="auto"/>
        <w:ind w:left="-426" w:firstLine="852"/>
        <w:rPr>
          <w:sz w:val="22"/>
          <w:szCs w:val="23"/>
        </w:rPr>
      </w:pPr>
      <w:r>
        <w:rPr>
          <w:sz w:val="22"/>
          <w:szCs w:val="23"/>
        </w:rPr>
        <w:t>6</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FA21F8">
        <w:rPr>
          <w:sz w:val="22"/>
          <w:szCs w:val="23"/>
        </w:rPr>
        <w:t>57</w:t>
      </w:r>
    </w:p>
    <w:p w:rsidR="00592737" w:rsidRPr="00115820" w:rsidRDefault="00FA21F8" w:rsidP="00FC70E3">
      <w:pPr>
        <w:spacing w:line="240" w:lineRule="auto"/>
        <w:ind w:left="-426" w:firstLine="852"/>
        <w:rPr>
          <w:sz w:val="22"/>
          <w:szCs w:val="23"/>
        </w:rPr>
      </w:pPr>
      <w:r>
        <w:rPr>
          <w:sz w:val="22"/>
          <w:szCs w:val="23"/>
        </w:rPr>
        <w:t>7</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58</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A21F8">
        <w:rPr>
          <w:rStyle w:val="a6"/>
          <w:i w:val="0"/>
          <w:iCs w:val="0"/>
          <w:sz w:val="22"/>
          <w:szCs w:val="23"/>
        </w:rPr>
        <w:t>61</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A21F8">
        <w:rPr>
          <w:rStyle w:val="a6"/>
          <w:i w:val="0"/>
          <w:iCs w:val="0"/>
          <w:sz w:val="22"/>
          <w:szCs w:val="23"/>
        </w:rPr>
        <w:t>62</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DA253E" w:rsidRPr="00115820" w:rsidRDefault="00FC70E3" w:rsidP="00FA21F8">
      <w:pPr>
        <w:shd w:val="clear" w:color="auto" w:fill="FFFFFF"/>
        <w:ind w:left="426"/>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676E49">
        <w:rPr>
          <w:rStyle w:val="a6"/>
          <w:i w:val="0"/>
          <w:iCs w:val="0"/>
          <w:sz w:val="22"/>
          <w:szCs w:val="23"/>
        </w:rPr>
        <w:t xml:space="preserve">в старшей </w:t>
      </w:r>
      <w:r w:rsidRPr="00115820">
        <w:rPr>
          <w:rStyle w:val="a6"/>
          <w:i w:val="0"/>
          <w:iCs w:val="0"/>
          <w:sz w:val="22"/>
          <w:szCs w:val="23"/>
        </w:rPr>
        <w:t xml:space="preserve">группе </w:t>
      </w:r>
      <w:r w:rsidR="00822F51">
        <w:rPr>
          <w:rStyle w:val="a6"/>
          <w:i w:val="0"/>
          <w:iCs w:val="0"/>
          <w:sz w:val="22"/>
          <w:szCs w:val="23"/>
        </w:rPr>
        <w:tab/>
      </w:r>
      <w:r w:rsidR="00676E49">
        <w:rPr>
          <w:rStyle w:val="a6"/>
          <w:i w:val="0"/>
          <w:iCs w:val="0"/>
          <w:sz w:val="22"/>
          <w:szCs w:val="23"/>
        </w:rPr>
        <w:tab/>
      </w:r>
      <w:r w:rsidR="00FA21F8">
        <w:rPr>
          <w:rStyle w:val="a6"/>
          <w:i w:val="0"/>
          <w:iCs w:val="0"/>
          <w:sz w:val="22"/>
          <w:szCs w:val="23"/>
        </w:rPr>
        <w:t>63</w:t>
      </w:r>
    </w:p>
    <w:p w:rsidR="00FC70E3" w:rsidRPr="00115820" w:rsidRDefault="00FA21F8" w:rsidP="00FC70E3">
      <w:pPr>
        <w:shd w:val="clear" w:color="auto" w:fill="FFFFFF"/>
        <w:spacing w:after="150"/>
        <w:ind w:left="426"/>
        <w:rPr>
          <w:rStyle w:val="a6"/>
          <w:i w:val="0"/>
          <w:sz w:val="22"/>
          <w:szCs w:val="23"/>
        </w:rPr>
      </w:pPr>
      <w:r>
        <w:rPr>
          <w:rStyle w:val="a6"/>
          <w:i w:val="0"/>
          <w:sz w:val="22"/>
          <w:szCs w:val="23"/>
        </w:rPr>
        <w:t>3.2</w:t>
      </w:r>
      <w:r w:rsidR="00FC70E3" w:rsidRPr="00115820">
        <w:rPr>
          <w:rStyle w:val="a6"/>
          <w:i w:val="0"/>
          <w:sz w:val="22"/>
          <w:szCs w:val="23"/>
        </w:rPr>
        <w:t>.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Pr>
          <w:rStyle w:val="a6"/>
          <w:i w:val="0"/>
          <w:sz w:val="22"/>
          <w:szCs w:val="23"/>
        </w:rPr>
        <w:t>72</w:t>
      </w:r>
    </w:p>
    <w:p w:rsidR="00FC4891" w:rsidRDefault="00FC4891" w:rsidP="00DA253E">
      <w:pPr>
        <w:shd w:val="clear" w:color="auto" w:fill="FFFFFF"/>
        <w:spacing w:after="150"/>
        <w:ind w:left="426"/>
        <w:rPr>
          <w:rStyle w:val="a6"/>
          <w:b/>
          <w:i w:val="0"/>
          <w:sz w:val="24"/>
          <w:szCs w:val="24"/>
        </w:rPr>
      </w:pPr>
    </w:p>
    <w:p w:rsidR="00FA21F8" w:rsidRDefault="00FA21F8" w:rsidP="00DA253E">
      <w:pPr>
        <w:shd w:val="clear" w:color="auto" w:fill="FFFFFF"/>
        <w:spacing w:after="150"/>
        <w:ind w:left="426"/>
        <w:rPr>
          <w:rStyle w:val="a6"/>
          <w:b/>
          <w:i w:val="0"/>
          <w:sz w:val="24"/>
          <w:szCs w:val="24"/>
        </w:rPr>
      </w:pPr>
    </w:p>
    <w:p w:rsidR="00FA21F8" w:rsidRDefault="00FA21F8" w:rsidP="00DA253E">
      <w:pPr>
        <w:shd w:val="clear" w:color="auto" w:fill="FFFFFF"/>
        <w:spacing w:after="150"/>
        <w:ind w:left="426"/>
        <w:rPr>
          <w:rStyle w:val="a6"/>
          <w:b/>
          <w:i w:val="0"/>
          <w:sz w:val="24"/>
          <w:szCs w:val="24"/>
        </w:rPr>
      </w:pPr>
    </w:p>
    <w:p w:rsidR="00FA21F8" w:rsidRDefault="00FA21F8" w:rsidP="00DA253E">
      <w:pPr>
        <w:shd w:val="clear" w:color="auto" w:fill="FFFFFF"/>
        <w:spacing w:after="150"/>
        <w:ind w:left="426"/>
        <w:rPr>
          <w:rStyle w:val="a6"/>
          <w:b/>
          <w:i w:val="0"/>
          <w:sz w:val="24"/>
          <w:szCs w:val="24"/>
        </w:rPr>
      </w:pPr>
    </w:p>
    <w:p w:rsidR="00FA21F8" w:rsidRDefault="00FA21F8" w:rsidP="00DA253E">
      <w:pPr>
        <w:shd w:val="clear" w:color="auto" w:fill="FFFFFF"/>
        <w:spacing w:after="150"/>
        <w:ind w:left="426"/>
        <w:rPr>
          <w:rStyle w:val="a6"/>
          <w:b/>
          <w:i w:val="0"/>
          <w:sz w:val="24"/>
          <w:szCs w:val="24"/>
        </w:rPr>
      </w:pPr>
    </w:p>
    <w:p w:rsidR="00DA253E" w:rsidRPr="00FC4891" w:rsidRDefault="00E038E3" w:rsidP="00DA253E">
      <w:pPr>
        <w:shd w:val="clear" w:color="auto" w:fill="FFFFFF"/>
        <w:spacing w:after="150"/>
        <w:ind w:left="426"/>
        <w:rPr>
          <w:rStyle w:val="a6"/>
          <w:b/>
          <w:i w:val="0"/>
          <w:sz w:val="24"/>
          <w:szCs w:val="24"/>
        </w:rPr>
      </w:pPr>
      <w:r w:rsidRPr="00FC4891">
        <w:rPr>
          <w:rStyle w:val="a6"/>
          <w:b/>
          <w:i w:val="0"/>
          <w:sz w:val="24"/>
          <w:szCs w:val="24"/>
          <w:lang w:val="en-US"/>
        </w:rPr>
        <w:lastRenderedPageBreak/>
        <w:t>I</w:t>
      </w:r>
      <w:r w:rsidRPr="00FC4891">
        <w:rPr>
          <w:rStyle w:val="a6"/>
          <w:b/>
          <w:i w:val="0"/>
          <w:sz w:val="24"/>
          <w:szCs w:val="24"/>
        </w:rPr>
        <w:t>. Общая информация</w:t>
      </w:r>
    </w:p>
    <w:p w:rsidR="00E038E3" w:rsidRDefault="00E038E3" w:rsidP="00DA253E">
      <w:pPr>
        <w:shd w:val="clear" w:color="auto" w:fill="FFFFFF"/>
        <w:spacing w:after="150"/>
        <w:ind w:left="426"/>
        <w:rPr>
          <w:rStyle w:val="a6"/>
          <w:b/>
          <w:i w:val="0"/>
          <w:color w:val="333333"/>
          <w:sz w:val="24"/>
          <w:szCs w:val="24"/>
        </w:rPr>
      </w:pPr>
      <w:r w:rsidRPr="00FC4891">
        <w:rPr>
          <w:rStyle w:val="a6"/>
          <w:b/>
          <w:i w:val="0"/>
          <w:sz w:val="24"/>
          <w:szCs w:val="24"/>
        </w:rPr>
        <w:t xml:space="preserve">1. Сведения о группе </w:t>
      </w:r>
    </w:p>
    <w:p w:rsidR="00E038E3" w:rsidRPr="00FC4891" w:rsidRDefault="00E038E3" w:rsidP="00DA253E">
      <w:pPr>
        <w:shd w:val="clear" w:color="auto" w:fill="FFFFFF"/>
        <w:spacing w:after="150"/>
        <w:ind w:left="426"/>
        <w:rPr>
          <w:rStyle w:val="a6"/>
          <w:i w:val="0"/>
          <w:sz w:val="24"/>
          <w:szCs w:val="24"/>
        </w:rPr>
      </w:pPr>
      <w:r w:rsidRPr="00FC4891">
        <w:rPr>
          <w:rStyle w:val="a6"/>
          <w:i w:val="0"/>
          <w:sz w:val="24"/>
          <w:szCs w:val="24"/>
        </w:rPr>
        <w:t>Название группы: ___</w:t>
      </w:r>
      <w:r w:rsidR="00414879">
        <w:rPr>
          <w:rStyle w:val="a6"/>
          <w:i w:val="0"/>
          <w:sz w:val="24"/>
          <w:szCs w:val="24"/>
        </w:rPr>
        <w:t>Мотылек__</w:t>
      </w:r>
    </w:p>
    <w:p w:rsidR="00E038E3" w:rsidRPr="00E038E3" w:rsidRDefault="00E038E3" w:rsidP="00DA253E">
      <w:pPr>
        <w:shd w:val="clear" w:color="auto" w:fill="FFFFFF"/>
        <w:spacing w:after="150"/>
        <w:ind w:left="426"/>
        <w:rPr>
          <w:rStyle w:val="a6"/>
          <w:i w:val="0"/>
          <w:color w:val="333333"/>
          <w:sz w:val="24"/>
          <w:szCs w:val="24"/>
        </w:rPr>
      </w:pPr>
    </w:p>
    <w:p w:rsidR="00DA253E" w:rsidRPr="008546FB" w:rsidRDefault="00DA253E" w:rsidP="00DA253E">
      <w:pPr>
        <w:shd w:val="clear" w:color="auto" w:fill="FFFFFF"/>
        <w:spacing w:after="150"/>
        <w:ind w:left="426"/>
        <w:rPr>
          <w:rStyle w:val="a6"/>
          <w:b/>
          <w:i w:val="0"/>
          <w:color w:val="333333"/>
          <w:sz w:val="24"/>
          <w:szCs w:val="24"/>
        </w:rPr>
      </w:pP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tblPr>
      <w:tblGrid>
        <w:gridCol w:w="2564"/>
        <w:gridCol w:w="3639"/>
        <w:gridCol w:w="1489"/>
        <w:gridCol w:w="2564"/>
      </w:tblGrid>
      <w:tr w:rsidR="00DA253E" w:rsidRPr="00113AAB" w:rsidTr="00266B3B">
        <w:trPr>
          <w:trHeight w:val="940"/>
        </w:trPr>
        <w:tc>
          <w:tcPr>
            <w:tcW w:w="2564" w:type="dxa"/>
            <w:shd w:val="clear" w:color="auto" w:fill="FF33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3300"/>
          </w:tcPr>
          <w:p w:rsidR="00DA253E" w:rsidRPr="00113AAB" w:rsidRDefault="00DA253E"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33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c>
          <w:tcPr>
            <w:tcW w:w="2564" w:type="dxa"/>
            <w:shd w:val="clear" w:color="auto" w:fill="FF33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Контактная информация (телефон, E-mail)</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414879"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Орлова Ирина Николаевна</w:t>
            </w:r>
          </w:p>
        </w:tc>
        <w:tc>
          <w:tcPr>
            <w:tcW w:w="1489" w:type="dxa"/>
          </w:tcPr>
          <w:p w:rsidR="00DA253E" w:rsidRPr="00113AAB" w:rsidRDefault="00414879"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30 лет</w:t>
            </w:r>
          </w:p>
        </w:tc>
        <w:tc>
          <w:tcPr>
            <w:tcW w:w="2564" w:type="dxa"/>
          </w:tcPr>
          <w:p w:rsidR="00DA253E" w:rsidRPr="00113AAB" w:rsidRDefault="00414879"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8-927-509-63-22</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FD6D8F"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Клочкова</w:t>
            </w:r>
            <w:r w:rsidR="00414879">
              <w:rPr>
                <w:rFonts w:ascii="Times New Roman" w:hAnsi="Times New Roman" w:cs="Times New Roman"/>
                <w:sz w:val="24"/>
                <w:szCs w:val="24"/>
              </w:rPr>
              <w:t xml:space="preserve"> Лидия Александровна</w:t>
            </w: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FD6D8F"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8-927-526-13-08</w:t>
            </w:r>
          </w:p>
        </w:tc>
      </w:tr>
    </w:tbl>
    <w:p w:rsidR="00DA253E" w:rsidRPr="008546FB" w:rsidRDefault="00DA253E" w:rsidP="0035305F">
      <w:pPr>
        <w:shd w:val="clear" w:color="auto" w:fill="FFFFFF"/>
        <w:spacing w:after="150"/>
        <w:ind w:left="426"/>
        <w:jc w:val="both"/>
        <w:rPr>
          <w:color w:val="333333"/>
          <w:sz w:val="24"/>
          <w:szCs w:val="24"/>
        </w:rPr>
      </w:pPr>
    </w:p>
    <w:p w:rsidR="009F5318" w:rsidRPr="008546FB" w:rsidRDefault="009F5318" w:rsidP="0035305F">
      <w:pPr>
        <w:shd w:val="clear" w:color="auto" w:fill="FFFFFF"/>
        <w:spacing w:after="150"/>
        <w:ind w:left="426"/>
        <w:jc w:val="both"/>
        <w:rPr>
          <w:color w:val="333333"/>
          <w:sz w:val="24"/>
          <w:szCs w:val="24"/>
        </w:rPr>
      </w:pPr>
      <w:r w:rsidRPr="008546FB">
        <w:rPr>
          <w:color w:val="333333"/>
          <w:sz w:val="24"/>
          <w:szCs w:val="24"/>
        </w:rPr>
        <w:t> </w:t>
      </w:r>
    </w:p>
    <w:p w:rsidR="0034081A" w:rsidRPr="008546FB" w:rsidRDefault="0034081A" w:rsidP="00833DAA">
      <w:pPr>
        <w:rPr>
          <w:rFonts w:eastAsia="Times New Roman"/>
          <w:b/>
          <w:sz w:val="24"/>
          <w:szCs w:val="24"/>
        </w:rPr>
      </w:pPr>
    </w:p>
    <w:p w:rsidR="0034081A" w:rsidRPr="008546FB" w:rsidRDefault="0034081A"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Default="00DA253E" w:rsidP="00833DAA">
      <w:pPr>
        <w:rPr>
          <w:rFonts w:eastAsia="Times New Roman"/>
          <w:b/>
          <w:sz w:val="24"/>
          <w:szCs w:val="24"/>
        </w:rPr>
      </w:pPr>
    </w:p>
    <w:p w:rsidR="00414879" w:rsidRDefault="00414879" w:rsidP="00833DAA">
      <w:pPr>
        <w:rPr>
          <w:rFonts w:eastAsia="Times New Roman"/>
          <w:b/>
          <w:sz w:val="24"/>
          <w:szCs w:val="24"/>
        </w:rPr>
      </w:pPr>
    </w:p>
    <w:p w:rsidR="00414879" w:rsidRDefault="00414879" w:rsidP="00833DAA">
      <w:pPr>
        <w:rPr>
          <w:rFonts w:eastAsia="Times New Roman"/>
          <w:b/>
          <w:sz w:val="24"/>
          <w:szCs w:val="24"/>
        </w:rPr>
      </w:pPr>
    </w:p>
    <w:p w:rsidR="00414879" w:rsidRDefault="00414879" w:rsidP="00833DAA">
      <w:pPr>
        <w:rPr>
          <w:rFonts w:eastAsia="Times New Roman"/>
          <w:b/>
          <w:sz w:val="24"/>
          <w:szCs w:val="24"/>
        </w:rPr>
      </w:pPr>
    </w:p>
    <w:p w:rsidR="00414879" w:rsidRDefault="00414879" w:rsidP="00833DAA">
      <w:pPr>
        <w:rPr>
          <w:rFonts w:eastAsia="Times New Roman"/>
          <w:b/>
          <w:sz w:val="24"/>
          <w:szCs w:val="24"/>
        </w:rPr>
      </w:pPr>
    </w:p>
    <w:p w:rsidR="00414879" w:rsidRDefault="00414879" w:rsidP="00833DAA">
      <w:pPr>
        <w:rPr>
          <w:rFonts w:eastAsia="Times New Roman"/>
          <w:b/>
          <w:sz w:val="24"/>
          <w:szCs w:val="24"/>
        </w:rPr>
      </w:pPr>
    </w:p>
    <w:p w:rsidR="00414879" w:rsidRDefault="00414879" w:rsidP="00833DAA">
      <w:pPr>
        <w:rPr>
          <w:rFonts w:eastAsia="Times New Roman"/>
          <w:b/>
          <w:sz w:val="24"/>
          <w:szCs w:val="24"/>
        </w:rPr>
      </w:pPr>
    </w:p>
    <w:p w:rsidR="00414879" w:rsidRPr="008546FB" w:rsidRDefault="00414879" w:rsidP="00833DAA">
      <w:pPr>
        <w:rPr>
          <w:rFonts w:eastAsia="Times New Roman"/>
          <w:b/>
          <w:sz w:val="24"/>
          <w:szCs w:val="24"/>
        </w:rPr>
      </w:pPr>
    </w:p>
    <w:p w:rsidR="00DA253E" w:rsidRPr="008546FB" w:rsidRDefault="00DA253E" w:rsidP="00833DAA">
      <w:pPr>
        <w:rPr>
          <w:rFonts w:eastAsia="Times New Roman"/>
          <w:b/>
          <w:sz w:val="24"/>
          <w:szCs w:val="24"/>
        </w:rPr>
      </w:pPr>
    </w:p>
    <w:p w:rsidR="0035305F" w:rsidRPr="008546FB" w:rsidRDefault="00E038E3" w:rsidP="00833DAA">
      <w:pPr>
        <w:rPr>
          <w:rFonts w:eastAsia="Times New Roman"/>
          <w:b/>
          <w:sz w:val="24"/>
          <w:szCs w:val="24"/>
        </w:rPr>
      </w:pPr>
      <w:r>
        <w:rPr>
          <w:rFonts w:eastAsia="Times New Roman"/>
          <w:b/>
          <w:sz w:val="24"/>
          <w:szCs w:val="24"/>
        </w:rPr>
        <w:lastRenderedPageBreak/>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p w:rsidR="005E2500" w:rsidRPr="005E2500" w:rsidRDefault="005E2500" w:rsidP="005E2500">
      <w:pPr>
        <w:tabs>
          <w:tab w:val="left" w:pos="0"/>
        </w:tabs>
        <w:spacing w:line="240" w:lineRule="auto"/>
        <w:rPr>
          <w:sz w:val="28"/>
          <w:szCs w:val="28"/>
        </w:rPr>
      </w:pPr>
      <w:r>
        <w:rPr>
          <w:sz w:val="28"/>
          <w:szCs w:val="28"/>
        </w:rPr>
        <w:t>Старшую гру</w:t>
      </w:r>
      <w:r w:rsidR="00650428">
        <w:rPr>
          <w:sz w:val="28"/>
          <w:szCs w:val="28"/>
        </w:rPr>
        <w:t>ппу посещают 26 детей, из них 12</w:t>
      </w:r>
      <w:r w:rsidRPr="00567531">
        <w:rPr>
          <w:sz w:val="28"/>
          <w:szCs w:val="28"/>
        </w:rPr>
        <w:t xml:space="preserve"> девочек и </w:t>
      </w:r>
      <w:r w:rsidR="00650428">
        <w:rPr>
          <w:sz w:val="28"/>
          <w:szCs w:val="28"/>
        </w:rPr>
        <w:t>14</w:t>
      </w:r>
      <w:r w:rsidRPr="00567531">
        <w:rPr>
          <w:sz w:val="28"/>
          <w:szCs w:val="28"/>
        </w:rPr>
        <w:t xml:space="preserve"> мальчиков </w:t>
      </w:r>
    </w:p>
    <w:tbl>
      <w:tblPr>
        <w:tblStyle w:val="a7"/>
        <w:tblW w:w="5000" w:type="pct"/>
        <w:tblLook w:val="04A0"/>
      </w:tblPr>
      <w:tblGrid>
        <w:gridCol w:w="725"/>
        <w:gridCol w:w="3039"/>
        <w:gridCol w:w="2128"/>
        <w:gridCol w:w="4790"/>
      </w:tblGrid>
      <w:tr w:rsidR="00214FBD" w:rsidRPr="008546FB" w:rsidTr="00266B3B">
        <w:tc>
          <w:tcPr>
            <w:tcW w:w="339"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proofErr w:type="gramStart"/>
            <w:r w:rsidRPr="008546FB">
              <w:rPr>
                <w:rFonts w:ascii="Times New Roman" w:eastAsia="Times New Roman" w:hAnsi="Times New Roman" w:cs="Times New Roman"/>
                <w:b/>
                <w:sz w:val="24"/>
                <w:szCs w:val="24"/>
              </w:rPr>
              <w:t>п</w:t>
            </w:r>
            <w:proofErr w:type="gramEnd"/>
            <w:r w:rsidRPr="008546FB">
              <w:rPr>
                <w:rFonts w:ascii="Times New Roman" w:eastAsia="Times New Roman" w:hAnsi="Times New Roman" w:cs="Times New Roman"/>
                <w:b/>
                <w:sz w:val="24"/>
                <w:szCs w:val="24"/>
              </w:rPr>
              <w:t>/№</w:t>
            </w:r>
          </w:p>
        </w:tc>
        <w:tc>
          <w:tcPr>
            <w:tcW w:w="1422"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996"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c>
          <w:tcPr>
            <w:tcW w:w="2242"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Алабаева Ясмина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03.06.2019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Общительная</w:t>
            </w:r>
            <w:proofErr w:type="gramEnd"/>
            <w:r>
              <w:rPr>
                <w:rFonts w:ascii="Times New Roman" w:eastAsia="Times New Roman" w:hAnsi="Times New Roman" w:cs="Times New Roman"/>
                <w:sz w:val="24"/>
                <w:szCs w:val="24"/>
              </w:rPr>
              <w:t>, средний уровень, рисование, танцы</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Аухадеев Тимур </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24.07.2019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Замкнутый, нас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гры, играет больше один, ниже среднего уровня развития</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Аношкин</w:t>
            </w:r>
            <w:r>
              <w:rPr>
                <w:rFonts w:ascii="Times New Roman" w:eastAsia="Times New Roman" w:hAnsi="Times New Roman" w:cs="Times New Roman"/>
                <w:b/>
                <w:sz w:val="24"/>
                <w:szCs w:val="24"/>
              </w:rPr>
              <w:t xml:space="preserve"> </w:t>
            </w:r>
            <w:r w:rsidRPr="00572744">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атвей</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27.01.2019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рассеянный,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средний ур</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Бойко Дима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15.01.2019</w:t>
            </w:r>
          </w:p>
        </w:tc>
        <w:tc>
          <w:tcPr>
            <w:tcW w:w="2242" w:type="pct"/>
          </w:tcPr>
          <w:p w:rsidR="005E2500" w:rsidRPr="008546FB" w:rsidRDefault="005E2500" w:rsidP="005E25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рассеянный,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низкий ур</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Брехов Захар</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19.07.2019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Общительный, но стесняется, низкий уровень.,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Васильева Лера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07.06.2019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Общительная</w:t>
            </w:r>
            <w:proofErr w:type="gramEnd"/>
            <w:r>
              <w:rPr>
                <w:rFonts w:ascii="Times New Roman" w:eastAsia="Times New Roman" w:hAnsi="Times New Roman" w:cs="Times New Roman"/>
                <w:sz w:val="24"/>
                <w:szCs w:val="24"/>
              </w:rPr>
              <w:t>, средний уровень, рисование</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Ганчук Дима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19.06.2019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Активный</w:t>
            </w:r>
            <w:proofErr w:type="gramEnd"/>
            <w:r>
              <w:rPr>
                <w:rFonts w:ascii="Times New Roman" w:eastAsia="Times New Roman" w:hAnsi="Times New Roman" w:cs="Times New Roman"/>
                <w:sz w:val="24"/>
                <w:szCs w:val="24"/>
              </w:rPr>
              <w:t xml:space="preserve"> (ходит редко), низкий ур</w:t>
            </w:r>
            <w:r w:rsidR="0046162D">
              <w:rPr>
                <w:rFonts w:ascii="Times New Roman" w:eastAsia="Times New Roman" w:hAnsi="Times New Roman" w:cs="Times New Roman"/>
                <w:sz w:val="24"/>
                <w:szCs w:val="24"/>
              </w:rPr>
              <w:t>, плохо развита речь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Горянова</w:t>
            </w:r>
            <w:r>
              <w:rPr>
                <w:rFonts w:ascii="Times New Roman" w:eastAsia="Times New Roman" w:hAnsi="Times New Roman" w:cs="Times New Roman"/>
                <w:b/>
                <w:sz w:val="24"/>
                <w:szCs w:val="24"/>
              </w:rPr>
              <w:t xml:space="preserve"> В</w:t>
            </w:r>
            <w:r w:rsidRPr="00572744">
              <w:rPr>
                <w:rFonts w:ascii="Times New Roman" w:eastAsia="Times New Roman" w:hAnsi="Times New Roman" w:cs="Times New Roman"/>
                <w:b/>
                <w:sz w:val="24"/>
                <w:szCs w:val="24"/>
              </w:rPr>
              <w:t>аря</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12.01.2019</w:t>
            </w:r>
          </w:p>
        </w:tc>
        <w:tc>
          <w:tcPr>
            <w:tcW w:w="2242" w:type="pct"/>
          </w:tcPr>
          <w:p w:rsidR="005E2500" w:rsidRPr="008546FB" w:rsidRDefault="005E2500" w:rsidP="005E2500">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Общительная</w:t>
            </w:r>
            <w:proofErr w:type="gramEnd"/>
            <w:r>
              <w:rPr>
                <w:rFonts w:ascii="Times New Roman" w:eastAsia="Times New Roman" w:hAnsi="Times New Roman" w:cs="Times New Roman"/>
                <w:sz w:val="24"/>
                <w:szCs w:val="24"/>
              </w:rPr>
              <w:t>, высокий уровень, рисование, танцы</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9.</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Гончаров Артем</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09.05.2019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средний уровень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10.</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Гнидин Ваня</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11.06.2019</w:t>
            </w:r>
          </w:p>
        </w:tc>
        <w:tc>
          <w:tcPr>
            <w:tcW w:w="2242" w:type="pct"/>
          </w:tcPr>
          <w:p w:rsidR="005E2500" w:rsidRPr="008546FB" w:rsidRDefault="005E2500" w:rsidP="005E25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Активный,</w:t>
            </w:r>
            <w:r w:rsidR="0046162D">
              <w:rPr>
                <w:rFonts w:ascii="Times New Roman" w:eastAsia="Times New Roman" w:hAnsi="Times New Roman" w:cs="Times New Roman"/>
                <w:sz w:val="24"/>
                <w:szCs w:val="24"/>
              </w:rPr>
              <w:t xml:space="preserve"> шумный,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высокий уровень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Дьякова Вика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27.12.2019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Общительная, рассеянная, высокий уровень, рисование, наст/игры</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12.</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Иощенко Верон</w:t>
            </w:r>
            <w:r>
              <w:rPr>
                <w:rFonts w:ascii="Times New Roman" w:eastAsia="Times New Roman" w:hAnsi="Times New Roman" w:cs="Times New Roman"/>
                <w:b/>
                <w:sz w:val="24"/>
                <w:szCs w:val="24"/>
              </w:rPr>
              <w:t>ика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06.02.2019</w:t>
            </w:r>
          </w:p>
        </w:tc>
        <w:tc>
          <w:tcPr>
            <w:tcW w:w="2242" w:type="pct"/>
          </w:tcPr>
          <w:p w:rsidR="005E2500" w:rsidRPr="008546FB" w:rsidRDefault="005E2500"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шумная, рисование, сре</w:t>
            </w:r>
            <w:r w:rsidR="00CF26F5">
              <w:rPr>
                <w:rFonts w:ascii="Times New Roman" w:eastAsia="Times New Roman" w:hAnsi="Times New Roman" w:cs="Times New Roman"/>
                <w:sz w:val="24"/>
                <w:szCs w:val="24"/>
              </w:rPr>
              <w:t>дний у</w:t>
            </w:r>
            <w:r>
              <w:rPr>
                <w:rFonts w:ascii="Times New Roman" w:eastAsia="Times New Roman" w:hAnsi="Times New Roman" w:cs="Times New Roman"/>
                <w:sz w:val="24"/>
                <w:szCs w:val="24"/>
              </w:rPr>
              <w:t>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13.</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Казминцева Вероника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26.08.2019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Застенчивая</w:t>
            </w:r>
            <w:proofErr w:type="gramEnd"/>
            <w:r>
              <w:rPr>
                <w:rFonts w:ascii="Times New Roman" w:eastAsia="Times New Roman" w:hAnsi="Times New Roman" w:cs="Times New Roman"/>
                <w:sz w:val="24"/>
                <w:szCs w:val="24"/>
              </w:rPr>
              <w:t>, трудолюбивая, средний уровень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14.</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Кис Оля</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02.02.2019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посещает</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15.</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Литвин Марк</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25.03.2019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Общительный, плохо развита речь, отзывчивый,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низкий уровень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16.</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Мортулева Тая</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23.08.2019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Замкнутая, плохо развита речь, низкий уровень (мало ходит в сад)</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17.</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Новицкий Илья</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25.07.2019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Очень </w:t>
            </w:r>
            <w:proofErr w:type="gramStart"/>
            <w:r>
              <w:rPr>
                <w:rFonts w:ascii="Times New Roman" w:eastAsia="Times New Roman" w:hAnsi="Times New Roman" w:cs="Times New Roman"/>
                <w:sz w:val="24"/>
                <w:szCs w:val="24"/>
              </w:rPr>
              <w:t>подвижный</w:t>
            </w:r>
            <w:proofErr w:type="gramEnd"/>
            <w:r>
              <w:rPr>
                <w:rFonts w:ascii="Times New Roman" w:eastAsia="Times New Roman" w:hAnsi="Times New Roman" w:cs="Times New Roman"/>
                <w:sz w:val="24"/>
                <w:szCs w:val="24"/>
              </w:rPr>
              <w:t>, выше среднего уровня</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18.</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Сараева Вика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21.05.2019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Замкнутая, плохо развита речь, низкий уровень раз</w:t>
            </w:r>
            <w:r w:rsidR="006B5FF2">
              <w:rPr>
                <w:rFonts w:ascii="Times New Roman" w:eastAsia="Times New Roman" w:hAnsi="Times New Roman" w:cs="Times New Roman"/>
                <w:sz w:val="24"/>
                <w:szCs w:val="24"/>
              </w:rPr>
              <w:t>в</w:t>
            </w:r>
            <w:r>
              <w:rPr>
                <w:rFonts w:ascii="Times New Roman" w:eastAsia="Times New Roman" w:hAnsi="Times New Roman" w:cs="Times New Roman"/>
                <w:sz w:val="24"/>
                <w:szCs w:val="24"/>
              </w:rPr>
              <w:t>ития</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lastRenderedPageBreak/>
              <w:t>19.</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 Сараев Богдан</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13.08.2019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низкий уровень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20.</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Стешин Степан</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15.07.2019</w:t>
            </w: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низкий уровень</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21.</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 Степанов М</w:t>
            </w:r>
            <w:r>
              <w:rPr>
                <w:rFonts w:ascii="Times New Roman" w:eastAsia="Times New Roman" w:hAnsi="Times New Roman" w:cs="Times New Roman"/>
                <w:b/>
                <w:sz w:val="24"/>
                <w:szCs w:val="24"/>
              </w:rPr>
              <w:t>атвей</w:t>
            </w:r>
          </w:p>
        </w:tc>
        <w:tc>
          <w:tcPr>
            <w:tcW w:w="996" w:type="pct"/>
          </w:tcPr>
          <w:p w:rsidR="005E2500" w:rsidRPr="008546FB" w:rsidRDefault="005E2500" w:rsidP="00420840">
            <w:pPr>
              <w:spacing w:line="360" w:lineRule="auto"/>
              <w:rPr>
                <w:rFonts w:ascii="Times New Roman" w:eastAsia="Times New Roman" w:hAnsi="Times New Roman" w:cs="Times New Roman"/>
                <w:sz w:val="24"/>
                <w:szCs w:val="24"/>
              </w:rPr>
            </w:pPr>
          </w:p>
        </w:tc>
        <w:tc>
          <w:tcPr>
            <w:tcW w:w="2242" w:type="pct"/>
          </w:tcPr>
          <w:p w:rsidR="005E2500" w:rsidRPr="008546FB" w:rsidRDefault="0046162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Стеснительный,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/игры, низкий ур</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22.</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Тыщенко Саша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19.07.2019</w:t>
            </w:r>
          </w:p>
        </w:tc>
        <w:tc>
          <w:tcPr>
            <w:tcW w:w="2242" w:type="pct"/>
          </w:tcPr>
          <w:p w:rsidR="005E2500" w:rsidRPr="008546FB" w:rsidRDefault="006B5FF2"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адаптированн</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23.</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Удрас Алина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07.08.2019</w:t>
            </w:r>
          </w:p>
        </w:tc>
        <w:tc>
          <w:tcPr>
            <w:tcW w:w="2242" w:type="pct"/>
          </w:tcPr>
          <w:p w:rsidR="005E2500" w:rsidRPr="008546FB" w:rsidRDefault="006B5FF2"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Спокойная, развита</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24.</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Черничкин С</w:t>
            </w:r>
            <w:r>
              <w:rPr>
                <w:rFonts w:ascii="Times New Roman" w:eastAsia="Times New Roman" w:hAnsi="Times New Roman" w:cs="Times New Roman"/>
                <w:b/>
                <w:sz w:val="24"/>
                <w:szCs w:val="24"/>
              </w:rPr>
              <w:t>авелий</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06.04.2019</w:t>
            </w:r>
          </w:p>
        </w:tc>
        <w:tc>
          <w:tcPr>
            <w:tcW w:w="2242" w:type="pct"/>
          </w:tcPr>
          <w:p w:rsidR="005E2500" w:rsidRPr="008546FB" w:rsidRDefault="0046162D" w:rsidP="0065042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шумный, </w:t>
            </w:r>
            <w:r w:rsidR="00650428">
              <w:rPr>
                <w:rFonts w:ascii="Times New Roman" w:eastAsia="Times New Roman" w:hAnsi="Times New Roman" w:cs="Times New Roman"/>
                <w:sz w:val="24"/>
                <w:szCs w:val="24"/>
              </w:rPr>
              <w:t xml:space="preserve"> </w:t>
            </w:r>
            <w:proofErr w:type="gramStart"/>
            <w:r w:rsidR="00650428">
              <w:rPr>
                <w:rFonts w:ascii="Times New Roman" w:eastAsia="Times New Roman" w:hAnsi="Times New Roman" w:cs="Times New Roman"/>
                <w:sz w:val="24"/>
                <w:szCs w:val="24"/>
              </w:rPr>
              <w:t>п</w:t>
            </w:r>
            <w:proofErr w:type="gramEnd"/>
            <w:r w:rsidR="00650428">
              <w:rPr>
                <w:rFonts w:ascii="Times New Roman" w:eastAsia="Times New Roman" w:hAnsi="Times New Roman" w:cs="Times New Roman"/>
                <w:sz w:val="24"/>
                <w:szCs w:val="24"/>
              </w:rPr>
              <w:t xml:space="preserve">/игры, выше среднего </w:t>
            </w:r>
            <w:r>
              <w:rPr>
                <w:rFonts w:ascii="Times New Roman" w:eastAsia="Times New Roman" w:hAnsi="Times New Roman" w:cs="Times New Roman"/>
                <w:sz w:val="24"/>
                <w:szCs w:val="24"/>
              </w:rPr>
              <w:t>ур</w:t>
            </w:r>
          </w:p>
        </w:tc>
      </w:tr>
      <w:tr w:rsidR="005E2500" w:rsidRPr="008546FB" w:rsidTr="00214FBD">
        <w:tc>
          <w:tcPr>
            <w:tcW w:w="339" w:type="pct"/>
          </w:tcPr>
          <w:p w:rsidR="005E2500" w:rsidRPr="008546FB" w:rsidRDefault="005E2500"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25.</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Шахназарян </w:t>
            </w:r>
            <w:r>
              <w:rPr>
                <w:rFonts w:ascii="Times New Roman" w:eastAsia="Times New Roman" w:hAnsi="Times New Roman" w:cs="Times New Roman"/>
                <w:b/>
                <w:sz w:val="24"/>
                <w:szCs w:val="24"/>
              </w:rPr>
              <w:t>Е</w:t>
            </w:r>
            <w:r w:rsidRPr="00572744">
              <w:rPr>
                <w:rFonts w:ascii="Times New Roman" w:eastAsia="Times New Roman" w:hAnsi="Times New Roman" w:cs="Times New Roman"/>
                <w:b/>
                <w:sz w:val="24"/>
                <w:szCs w:val="24"/>
              </w:rPr>
              <w:t>ва</w:t>
            </w:r>
          </w:p>
        </w:tc>
        <w:tc>
          <w:tcPr>
            <w:tcW w:w="996" w:type="pct"/>
          </w:tcPr>
          <w:p w:rsidR="005E2500" w:rsidRPr="008546FB" w:rsidRDefault="00FD6D8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21.08.2019</w:t>
            </w:r>
          </w:p>
        </w:tc>
        <w:tc>
          <w:tcPr>
            <w:tcW w:w="2242" w:type="pct"/>
          </w:tcPr>
          <w:p w:rsidR="005E2500" w:rsidRPr="008546FB" w:rsidRDefault="00650428"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активная, игры не организовывает, просто ходит, рисовать любит, сред</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р</w:t>
            </w:r>
          </w:p>
        </w:tc>
      </w:tr>
      <w:tr w:rsidR="005E2500" w:rsidRPr="008546FB" w:rsidTr="00214FBD">
        <w:tc>
          <w:tcPr>
            <w:tcW w:w="339" w:type="pct"/>
          </w:tcPr>
          <w:p w:rsidR="005E2500" w:rsidRPr="008546FB" w:rsidRDefault="005E2500" w:rsidP="00420840">
            <w:pPr>
              <w:spacing w:line="360" w:lineRule="auto"/>
              <w:rPr>
                <w:rFonts w:eastAsia="Times New Roman"/>
                <w:sz w:val="24"/>
                <w:szCs w:val="24"/>
              </w:rPr>
            </w:pPr>
            <w:r>
              <w:rPr>
                <w:rFonts w:eastAsia="Times New Roman"/>
                <w:sz w:val="24"/>
                <w:szCs w:val="24"/>
              </w:rPr>
              <w:t>26.</w:t>
            </w:r>
          </w:p>
        </w:tc>
        <w:tc>
          <w:tcPr>
            <w:tcW w:w="1422" w:type="pct"/>
          </w:tcPr>
          <w:p w:rsidR="005E2500" w:rsidRPr="00572744" w:rsidRDefault="005E2500" w:rsidP="005E25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Шкуратова Софья</w:t>
            </w:r>
          </w:p>
        </w:tc>
        <w:tc>
          <w:tcPr>
            <w:tcW w:w="996" w:type="pct"/>
          </w:tcPr>
          <w:p w:rsidR="005E2500" w:rsidRPr="00FD6D8F" w:rsidRDefault="00FD6D8F" w:rsidP="00420840">
            <w:pPr>
              <w:spacing w:line="360" w:lineRule="auto"/>
              <w:rPr>
                <w:rFonts w:ascii="Times New Roman" w:eastAsia="Times New Roman" w:hAnsi="Times New Roman" w:cs="Times New Roman"/>
                <w:sz w:val="24"/>
                <w:szCs w:val="24"/>
              </w:rPr>
            </w:pPr>
            <w:r w:rsidRPr="00FD6D8F">
              <w:rPr>
                <w:rFonts w:ascii="Times New Roman" w:eastAsia="Times New Roman" w:hAnsi="Times New Roman" w:cs="Times New Roman"/>
                <w:sz w:val="24"/>
                <w:szCs w:val="24"/>
              </w:rPr>
              <w:t>29.07.2019</w:t>
            </w:r>
          </w:p>
        </w:tc>
        <w:tc>
          <w:tcPr>
            <w:tcW w:w="2242" w:type="pct"/>
          </w:tcPr>
          <w:p w:rsidR="005E2500" w:rsidRPr="008546FB" w:rsidRDefault="00650428" w:rsidP="00420840">
            <w:pPr>
              <w:spacing w:line="360" w:lineRule="auto"/>
              <w:rPr>
                <w:rFonts w:eastAsia="Times New Roman"/>
                <w:sz w:val="24"/>
                <w:szCs w:val="24"/>
              </w:rPr>
            </w:pPr>
            <w:proofErr w:type="gramStart"/>
            <w:r>
              <w:rPr>
                <w:rFonts w:ascii="Times New Roman" w:eastAsia="Times New Roman" w:hAnsi="Times New Roman" w:cs="Times New Roman"/>
                <w:sz w:val="24"/>
                <w:szCs w:val="24"/>
              </w:rPr>
              <w:t>Общительная</w:t>
            </w:r>
            <w:proofErr w:type="gramEnd"/>
            <w:r>
              <w:rPr>
                <w:rFonts w:ascii="Times New Roman" w:eastAsia="Times New Roman" w:hAnsi="Times New Roman" w:cs="Times New Roman"/>
                <w:sz w:val="24"/>
                <w:szCs w:val="24"/>
              </w:rPr>
              <w:t>, средний уровень, рисование, танцы</w:t>
            </w:r>
          </w:p>
        </w:tc>
      </w:tr>
    </w:tbl>
    <w:p w:rsidR="00267429" w:rsidRPr="008546FB" w:rsidRDefault="00267429" w:rsidP="00267429">
      <w:pPr>
        <w:rPr>
          <w:rFonts w:eastAsia="Times New Roman"/>
          <w:sz w:val="24"/>
          <w:szCs w:val="24"/>
        </w:rPr>
      </w:pPr>
    </w:p>
    <w:p w:rsidR="0034081A" w:rsidRPr="008546FB" w:rsidRDefault="0034081A" w:rsidP="00214FBD">
      <w:pPr>
        <w:spacing w:after="0" w:line="240" w:lineRule="auto"/>
        <w:ind w:right="566" w:hanging="42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4B4E5C" w:rsidRDefault="004B4E5C" w:rsidP="00E038E3">
      <w:pPr>
        <w:spacing w:after="0" w:line="240" w:lineRule="auto"/>
        <w:ind w:right="566" w:firstLine="708"/>
        <w:rPr>
          <w:rFonts w:eastAsiaTheme="minorHAnsi"/>
          <w:b/>
          <w:sz w:val="24"/>
          <w:szCs w:val="24"/>
          <w:lang w:eastAsia="en-US"/>
        </w:rPr>
      </w:pPr>
    </w:p>
    <w:p w:rsidR="0034081A" w:rsidRDefault="0034081A" w:rsidP="0034081A">
      <w:pPr>
        <w:spacing w:after="0" w:line="240" w:lineRule="auto"/>
        <w:rPr>
          <w:rFonts w:eastAsia="Times New Roman"/>
          <w:b/>
          <w:sz w:val="24"/>
          <w:szCs w:val="24"/>
        </w:rPr>
      </w:pPr>
    </w:p>
    <w:p w:rsidR="004B4E5C" w:rsidRDefault="004B4E5C" w:rsidP="0034081A">
      <w:pPr>
        <w:spacing w:after="0" w:line="240" w:lineRule="auto"/>
        <w:rPr>
          <w:rFonts w:eastAsia="Times New Roman"/>
          <w:b/>
          <w:sz w:val="24"/>
          <w:szCs w:val="24"/>
        </w:rPr>
      </w:pPr>
    </w:p>
    <w:p w:rsidR="004B4E5C" w:rsidRPr="008546FB" w:rsidRDefault="004B4E5C"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(СанПиН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Default="00833DAA"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Default="004B4E5C" w:rsidP="00833DAA">
      <w:pPr>
        <w:spacing w:after="0" w:line="240" w:lineRule="auto"/>
        <w:rPr>
          <w:rFonts w:eastAsia="Times New Roman"/>
          <w:sz w:val="24"/>
          <w:szCs w:val="24"/>
        </w:rPr>
      </w:pPr>
    </w:p>
    <w:p w:rsidR="004B4E5C" w:rsidRPr="008546FB" w:rsidRDefault="004B4E5C"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lastRenderedPageBreak/>
        <w:t>4. Сведения о родителях воспитанников</w:t>
      </w:r>
      <w:r w:rsidR="00414879">
        <w:rPr>
          <w:rFonts w:eastAsia="Times New Roman"/>
          <w:b/>
          <w:sz w:val="24"/>
          <w:szCs w:val="24"/>
        </w:rPr>
        <w:t xml:space="preserve"> (</w:t>
      </w:r>
      <w:proofErr w:type="gramStart"/>
      <w:r w:rsidR="00414879">
        <w:rPr>
          <w:rFonts w:eastAsia="Times New Roman"/>
          <w:b/>
          <w:sz w:val="24"/>
          <w:szCs w:val="24"/>
        </w:rPr>
        <w:t>см</w:t>
      </w:r>
      <w:proofErr w:type="gramEnd"/>
      <w:r w:rsidR="00414879">
        <w:rPr>
          <w:rFonts w:eastAsia="Times New Roman"/>
          <w:b/>
          <w:sz w:val="24"/>
          <w:szCs w:val="24"/>
        </w:rPr>
        <w:t>. отдельно)</w:t>
      </w:r>
    </w:p>
    <w:p w:rsidR="00414879" w:rsidRDefault="00414879" w:rsidP="00267429">
      <w:pPr>
        <w:spacing w:after="0" w:line="240" w:lineRule="auto"/>
        <w:rPr>
          <w:rFonts w:eastAsia="Times New Roman"/>
          <w:b/>
          <w:sz w:val="24"/>
          <w:szCs w:val="24"/>
        </w:rPr>
      </w:pPr>
    </w:p>
    <w:p w:rsidR="00414879" w:rsidRDefault="00414879" w:rsidP="00267429">
      <w:pPr>
        <w:spacing w:after="0" w:line="240" w:lineRule="auto"/>
        <w:rPr>
          <w:rFonts w:eastAsia="Times New Roman"/>
          <w:b/>
          <w:sz w:val="24"/>
          <w:szCs w:val="24"/>
        </w:rPr>
      </w:pPr>
      <w:r>
        <w:rPr>
          <w:rFonts w:eastAsia="Times New Roman"/>
          <w:b/>
          <w:sz w:val="24"/>
          <w:szCs w:val="24"/>
        </w:rPr>
        <w:t xml:space="preserve"> Социальный паспорт группы</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tblPr>
      <w:tblGrid>
        <w:gridCol w:w="524"/>
        <w:gridCol w:w="1795"/>
        <w:gridCol w:w="2106"/>
        <w:gridCol w:w="993"/>
        <w:gridCol w:w="2912"/>
        <w:gridCol w:w="2352"/>
      </w:tblGrid>
      <w:tr w:rsidR="002C1066" w:rsidTr="002C1066">
        <w:trPr>
          <w:trHeight w:val="180"/>
        </w:trPr>
        <w:tc>
          <w:tcPr>
            <w:tcW w:w="524" w:type="dxa"/>
            <w:vMerge w:val="restart"/>
            <w:shd w:val="clear" w:color="auto" w:fill="FF3300"/>
          </w:tcPr>
          <w:p w:rsidR="002C1066" w:rsidRPr="00786ED9" w:rsidRDefault="002C1066"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1795" w:type="dxa"/>
            <w:vMerge w:val="restart"/>
            <w:shd w:val="clear" w:color="auto" w:fill="FF3300"/>
          </w:tcPr>
          <w:p w:rsidR="002C1066" w:rsidRPr="00E038E3" w:rsidRDefault="002C1066"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106" w:type="dxa"/>
            <w:vMerge w:val="restart"/>
            <w:shd w:val="clear" w:color="auto" w:fill="FF3300"/>
          </w:tcPr>
          <w:p w:rsidR="002C1066" w:rsidRPr="00E038E3" w:rsidRDefault="002C1066"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Статус семьи</w:t>
            </w:r>
          </w:p>
        </w:tc>
        <w:tc>
          <w:tcPr>
            <w:tcW w:w="993" w:type="dxa"/>
            <w:shd w:val="clear" w:color="auto" w:fill="FF3300"/>
          </w:tcPr>
          <w:p w:rsidR="002C1066" w:rsidRPr="002C1066" w:rsidRDefault="002C1066" w:rsidP="005B30E8">
            <w:pPr>
              <w:jc w:val="center"/>
              <w:rPr>
                <w:rFonts w:ascii="Times New Roman" w:eastAsia="Times New Roman" w:hAnsi="Times New Roman" w:cs="Times New Roman"/>
                <w:b/>
                <w:sz w:val="24"/>
                <w:szCs w:val="24"/>
              </w:rPr>
            </w:pPr>
            <w:r w:rsidRPr="002C1066">
              <w:rPr>
                <w:rFonts w:ascii="Times New Roman" w:eastAsia="Times New Roman" w:hAnsi="Times New Roman" w:cs="Times New Roman"/>
                <w:b/>
                <w:sz w:val="24"/>
                <w:szCs w:val="24"/>
              </w:rPr>
              <w:t>Кол-во</w:t>
            </w:r>
          </w:p>
        </w:tc>
        <w:tc>
          <w:tcPr>
            <w:tcW w:w="5264" w:type="dxa"/>
            <w:gridSpan w:val="2"/>
            <w:tcBorders>
              <w:bottom w:val="single" w:sz="4" w:space="0" w:color="auto"/>
            </w:tcBorders>
            <w:shd w:val="clear" w:color="auto" w:fill="FF3300"/>
          </w:tcPr>
          <w:p w:rsidR="002C1066" w:rsidRPr="00E038E3" w:rsidRDefault="002C1066" w:rsidP="005B30E8">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w:t>
            </w:r>
          </w:p>
        </w:tc>
      </w:tr>
      <w:tr w:rsidR="002C1066" w:rsidTr="001A75BE">
        <w:trPr>
          <w:trHeight w:val="105"/>
        </w:trPr>
        <w:tc>
          <w:tcPr>
            <w:tcW w:w="524" w:type="dxa"/>
            <w:vMerge/>
            <w:shd w:val="clear" w:color="auto" w:fill="FF3300"/>
          </w:tcPr>
          <w:p w:rsidR="002C1066" w:rsidRPr="00786ED9" w:rsidRDefault="002C1066" w:rsidP="00E038E3">
            <w:pPr>
              <w:jc w:val="center"/>
              <w:rPr>
                <w:rFonts w:ascii="Times New Roman" w:eastAsia="Times New Roman" w:hAnsi="Times New Roman" w:cs="Times New Roman"/>
                <w:b/>
                <w:sz w:val="24"/>
                <w:szCs w:val="24"/>
              </w:rPr>
            </w:pPr>
          </w:p>
        </w:tc>
        <w:tc>
          <w:tcPr>
            <w:tcW w:w="1795" w:type="dxa"/>
            <w:vMerge/>
            <w:shd w:val="clear" w:color="auto" w:fill="FF3300"/>
          </w:tcPr>
          <w:p w:rsidR="002C1066" w:rsidRPr="00E038E3" w:rsidRDefault="002C1066" w:rsidP="00E038E3">
            <w:pPr>
              <w:jc w:val="center"/>
              <w:rPr>
                <w:rFonts w:ascii="Times New Roman" w:eastAsia="Times New Roman" w:hAnsi="Times New Roman" w:cs="Times New Roman"/>
                <w:b/>
                <w:sz w:val="24"/>
                <w:szCs w:val="24"/>
              </w:rPr>
            </w:pPr>
          </w:p>
        </w:tc>
        <w:tc>
          <w:tcPr>
            <w:tcW w:w="2106" w:type="dxa"/>
            <w:vMerge/>
            <w:shd w:val="clear" w:color="auto" w:fill="FF3300"/>
          </w:tcPr>
          <w:p w:rsidR="002C1066" w:rsidRPr="00E038E3" w:rsidRDefault="002C1066" w:rsidP="00E038E3">
            <w:pPr>
              <w:jc w:val="center"/>
              <w:rPr>
                <w:rFonts w:ascii="Times New Roman" w:eastAsia="Times New Roman" w:hAnsi="Times New Roman" w:cs="Times New Roman"/>
                <w:b/>
                <w:sz w:val="24"/>
                <w:szCs w:val="24"/>
              </w:rPr>
            </w:pPr>
          </w:p>
        </w:tc>
        <w:tc>
          <w:tcPr>
            <w:tcW w:w="993" w:type="dxa"/>
            <w:shd w:val="clear" w:color="auto" w:fill="FF3300"/>
          </w:tcPr>
          <w:p w:rsidR="002C1066" w:rsidRPr="002C1066" w:rsidRDefault="002C1066" w:rsidP="00E038E3">
            <w:pPr>
              <w:jc w:val="center"/>
              <w:rPr>
                <w:rFonts w:ascii="Times New Roman" w:eastAsia="Times New Roman" w:hAnsi="Times New Roman" w:cs="Times New Roman"/>
                <w:b/>
                <w:sz w:val="24"/>
                <w:szCs w:val="24"/>
              </w:rPr>
            </w:pPr>
            <w:r w:rsidRPr="002C1066">
              <w:rPr>
                <w:rFonts w:ascii="Times New Roman" w:eastAsia="Times New Roman" w:hAnsi="Times New Roman" w:cs="Times New Roman"/>
                <w:b/>
                <w:sz w:val="24"/>
                <w:szCs w:val="24"/>
              </w:rPr>
              <w:t>детей</w:t>
            </w:r>
          </w:p>
        </w:tc>
        <w:tc>
          <w:tcPr>
            <w:tcW w:w="2912" w:type="dxa"/>
            <w:tcBorders>
              <w:top w:val="single" w:sz="4" w:space="0" w:color="auto"/>
            </w:tcBorders>
            <w:shd w:val="clear" w:color="auto" w:fill="FF3300"/>
          </w:tcPr>
          <w:p w:rsidR="002C1066" w:rsidRPr="00E038E3" w:rsidRDefault="002C1066"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352" w:type="dxa"/>
            <w:tcBorders>
              <w:top w:val="single" w:sz="4" w:space="0" w:color="auto"/>
            </w:tcBorders>
            <w:shd w:val="clear" w:color="auto" w:fill="FF3300"/>
          </w:tcPr>
          <w:p w:rsidR="002C1066" w:rsidRPr="00E038E3" w:rsidRDefault="002C1066"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Алабаева Ясмина</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разведенная</w:t>
            </w:r>
          </w:p>
        </w:tc>
        <w:tc>
          <w:tcPr>
            <w:tcW w:w="993" w:type="dxa"/>
          </w:tcPr>
          <w:p w:rsidR="002C1066" w:rsidRPr="008F05FC" w:rsidRDefault="002C1066" w:rsidP="008F05FC">
            <w:pPr>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  бухгалтер МКУМЦБ Даниловского мун. района</w:t>
            </w:r>
          </w:p>
        </w:tc>
        <w:tc>
          <w:tcPr>
            <w:tcW w:w="2352" w:type="dxa"/>
          </w:tcPr>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Аухадеев Тимур </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Разведенная</w:t>
            </w:r>
            <w:r>
              <w:rPr>
                <w:rFonts w:ascii="Times New Roman" w:eastAsia="Times New Roman" w:hAnsi="Times New Roman" w:cs="Times New Roman"/>
                <w:sz w:val="24"/>
                <w:szCs w:val="24"/>
              </w:rPr>
              <w:t>, малообеспеченная</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2C1066" w:rsidRPr="008F05FC" w:rsidRDefault="002C1066"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самозанятая</w:t>
            </w:r>
          </w:p>
        </w:tc>
        <w:tc>
          <w:tcPr>
            <w:tcW w:w="235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Стоматолог</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Аношкин</w:t>
            </w:r>
            <w:r>
              <w:rPr>
                <w:rFonts w:ascii="Times New Roman" w:eastAsia="Times New Roman" w:hAnsi="Times New Roman" w:cs="Times New Roman"/>
                <w:b/>
                <w:sz w:val="24"/>
                <w:szCs w:val="24"/>
              </w:rPr>
              <w:t xml:space="preserve"> </w:t>
            </w:r>
            <w:r w:rsidRPr="00572744">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полная</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1</w:t>
            </w:r>
          </w:p>
        </w:tc>
        <w:tc>
          <w:tcPr>
            <w:tcW w:w="291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Помошник председателя суда Даниловскйи районный суд</w:t>
            </w:r>
          </w:p>
        </w:tc>
        <w:tc>
          <w:tcPr>
            <w:tcW w:w="235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 xml:space="preserve">Образование средне </w:t>
            </w:r>
            <w:proofErr w:type="gramStart"/>
            <w:r w:rsidRPr="008F05FC">
              <w:rPr>
                <w:rFonts w:ascii="Times New Roman" w:eastAsia="Times New Roman" w:hAnsi="Times New Roman" w:cs="Times New Roman"/>
                <w:sz w:val="20"/>
                <w:szCs w:val="20"/>
              </w:rPr>
              <w:t>–с</w:t>
            </w:r>
            <w:proofErr w:type="gramEnd"/>
            <w:r w:rsidRPr="008F05FC">
              <w:rPr>
                <w:rFonts w:ascii="Times New Roman" w:eastAsia="Times New Roman" w:hAnsi="Times New Roman" w:cs="Times New Roman"/>
                <w:sz w:val="20"/>
                <w:szCs w:val="20"/>
              </w:rPr>
              <w:t>пециальное,</w:t>
            </w:r>
          </w:p>
          <w:p w:rsidR="002C1066" w:rsidRPr="008F05FC" w:rsidRDefault="002C1066" w:rsidP="008F05FC">
            <w:pPr>
              <w:rPr>
                <w:rFonts w:ascii="Times New Roman" w:eastAsia="Times New Roman" w:hAnsi="Times New Roman" w:cs="Times New Roman"/>
                <w:sz w:val="20"/>
                <w:szCs w:val="20"/>
              </w:rPr>
            </w:pPr>
          </w:p>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ИП</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Бойко Дима</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 xml:space="preserve">Полная, </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3</w:t>
            </w:r>
          </w:p>
        </w:tc>
        <w:tc>
          <w:tcPr>
            <w:tcW w:w="2912" w:type="dxa"/>
          </w:tcPr>
          <w:p w:rsidR="002C1066" w:rsidRPr="008F05FC" w:rsidRDefault="002C1066" w:rsidP="008F05FC">
            <w:pPr>
              <w:rPr>
                <w:rFonts w:ascii="Times New Roman" w:eastAsia="Times New Roman" w:hAnsi="Times New Roman" w:cs="Times New Roman"/>
                <w:b/>
                <w:sz w:val="20"/>
                <w:szCs w:val="20"/>
              </w:rPr>
            </w:pPr>
          </w:p>
        </w:tc>
        <w:tc>
          <w:tcPr>
            <w:tcW w:w="2352" w:type="dxa"/>
          </w:tcPr>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Брехов Захар</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Полная, СВО</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9 классов</w:t>
            </w:r>
          </w:p>
        </w:tc>
        <w:tc>
          <w:tcPr>
            <w:tcW w:w="2352" w:type="dxa"/>
          </w:tcPr>
          <w:p w:rsidR="002C1066" w:rsidRPr="008F05FC" w:rsidRDefault="002C1066"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11 классов</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Васильева Лера</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Разведенная, СВО</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1</w:t>
            </w:r>
          </w:p>
        </w:tc>
        <w:tc>
          <w:tcPr>
            <w:tcW w:w="291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Среднее образлвание</w:t>
            </w:r>
          </w:p>
        </w:tc>
        <w:tc>
          <w:tcPr>
            <w:tcW w:w="235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сво</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Ганчук Дима</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полная</w:t>
            </w:r>
          </w:p>
        </w:tc>
        <w:tc>
          <w:tcPr>
            <w:tcW w:w="993" w:type="dxa"/>
          </w:tcPr>
          <w:p w:rsidR="002C1066" w:rsidRPr="008F05FC" w:rsidRDefault="002C1066" w:rsidP="008F05FC">
            <w:pPr>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Декретный отпуск</w:t>
            </w:r>
          </w:p>
        </w:tc>
        <w:tc>
          <w:tcPr>
            <w:tcW w:w="235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 тракторист</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8.</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Горянова</w:t>
            </w:r>
            <w:r>
              <w:rPr>
                <w:rFonts w:ascii="Times New Roman" w:eastAsia="Times New Roman" w:hAnsi="Times New Roman" w:cs="Times New Roman"/>
                <w:b/>
                <w:sz w:val="24"/>
                <w:szCs w:val="24"/>
              </w:rPr>
              <w:t xml:space="preserve"> В</w:t>
            </w:r>
            <w:r w:rsidRPr="00572744">
              <w:rPr>
                <w:rFonts w:ascii="Times New Roman" w:eastAsia="Times New Roman" w:hAnsi="Times New Roman" w:cs="Times New Roman"/>
                <w:b/>
                <w:sz w:val="24"/>
                <w:szCs w:val="24"/>
              </w:rPr>
              <w:t>аря</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полная</w:t>
            </w:r>
          </w:p>
        </w:tc>
        <w:tc>
          <w:tcPr>
            <w:tcW w:w="993" w:type="dxa"/>
          </w:tcPr>
          <w:p w:rsidR="002C1066" w:rsidRPr="008F05FC" w:rsidRDefault="002C1066" w:rsidP="008F05FC">
            <w:pPr>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1A75BE" w:rsidRPr="008F05FC" w:rsidRDefault="001A75BE"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Вед</w:t>
            </w:r>
            <w:proofErr w:type="gramStart"/>
            <w:r w:rsidRPr="008F05FC">
              <w:rPr>
                <w:rFonts w:ascii="Times New Roman" w:eastAsia="Times New Roman" w:hAnsi="Times New Roman" w:cs="Times New Roman"/>
                <w:sz w:val="20"/>
                <w:szCs w:val="20"/>
              </w:rPr>
              <w:t>.с</w:t>
            </w:r>
            <w:proofErr w:type="gramEnd"/>
            <w:r w:rsidRPr="008F05FC">
              <w:rPr>
                <w:rFonts w:ascii="Times New Roman" w:eastAsia="Times New Roman" w:hAnsi="Times New Roman" w:cs="Times New Roman"/>
                <w:sz w:val="20"/>
                <w:szCs w:val="20"/>
              </w:rPr>
              <w:t>пециалист ГКУЦСЗН по Даниловскому району</w:t>
            </w:r>
          </w:p>
        </w:tc>
        <w:tc>
          <w:tcPr>
            <w:tcW w:w="235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1A75BE" w:rsidRPr="008F05FC" w:rsidRDefault="001A75BE"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Агром ООО</w:t>
            </w:r>
            <w:proofErr w:type="gramStart"/>
            <w:r w:rsidRPr="008F05FC">
              <w:rPr>
                <w:rFonts w:ascii="Times New Roman" w:eastAsia="Times New Roman" w:hAnsi="Times New Roman" w:cs="Times New Roman"/>
                <w:sz w:val="20"/>
                <w:szCs w:val="20"/>
              </w:rPr>
              <w:t>»М</w:t>
            </w:r>
            <w:proofErr w:type="gramEnd"/>
            <w:r w:rsidRPr="008F05FC">
              <w:rPr>
                <w:rFonts w:ascii="Times New Roman" w:eastAsia="Times New Roman" w:hAnsi="Times New Roman" w:cs="Times New Roman"/>
                <w:sz w:val="20"/>
                <w:szCs w:val="20"/>
              </w:rPr>
              <w:t>едведь</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9.</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Гончаров Артем</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1A75BE" w:rsidRPr="008F05FC" w:rsidRDefault="001A75BE"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Старший бухгалтер МКУ «Межотрослевая цент</w:t>
            </w:r>
            <w:proofErr w:type="gramStart"/>
            <w:r w:rsidRPr="008F05FC">
              <w:rPr>
                <w:rFonts w:ascii="Times New Roman" w:eastAsia="Times New Roman" w:hAnsi="Times New Roman" w:cs="Times New Roman"/>
                <w:sz w:val="20"/>
                <w:szCs w:val="20"/>
              </w:rPr>
              <w:t>.</w:t>
            </w:r>
            <w:proofErr w:type="gramEnd"/>
            <w:r w:rsidRPr="008F05FC">
              <w:rPr>
                <w:rFonts w:ascii="Times New Roman" w:eastAsia="Times New Roman" w:hAnsi="Times New Roman" w:cs="Times New Roman"/>
                <w:sz w:val="20"/>
                <w:szCs w:val="20"/>
              </w:rPr>
              <w:t xml:space="preserve"> </w:t>
            </w:r>
            <w:proofErr w:type="gramStart"/>
            <w:r w:rsidRPr="008F05FC">
              <w:rPr>
                <w:rFonts w:ascii="Times New Roman" w:eastAsia="Times New Roman" w:hAnsi="Times New Roman" w:cs="Times New Roman"/>
                <w:sz w:val="20"/>
                <w:szCs w:val="20"/>
              </w:rPr>
              <w:t>б</w:t>
            </w:r>
            <w:proofErr w:type="gramEnd"/>
            <w:r w:rsidRPr="008F05FC">
              <w:rPr>
                <w:rFonts w:ascii="Times New Roman" w:eastAsia="Times New Roman" w:hAnsi="Times New Roman" w:cs="Times New Roman"/>
                <w:sz w:val="20"/>
                <w:szCs w:val="20"/>
              </w:rPr>
              <w:t>ухгалтерия»</w:t>
            </w:r>
          </w:p>
        </w:tc>
        <w:tc>
          <w:tcPr>
            <w:tcW w:w="235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1A75BE" w:rsidRPr="008F05FC" w:rsidRDefault="001A75BE"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Охранник ОООЧОП «Спутник»</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10.</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Гнидин Ваня</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2C1066"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1A75BE"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1A75BE" w:rsidRPr="008F05FC" w:rsidRDefault="001A75BE"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 xml:space="preserve">Старший научный консультант </w:t>
            </w:r>
            <w:r w:rsidR="007D72BC" w:rsidRPr="008F05FC">
              <w:rPr>
                <w:rFonts w:ascii="Times New Roman" w:eastAsia="Times New Roman" w:hAnsi="Times New Roman" w:cs="Times New Roman"/>
                <w:sz w:val="20"/>
                <w:szCs w:val="20"/>
              </w:rPr>
              <w:t>АО «Щелково - Агрохим»</w:t>
            </w:r>
          </w:p>
        </w:tc>
        <w:tc>
          <w:tcPr>
            <w:tcW w:w="2352" w:type="dxa"/>
          </w:tcPr>
          <w:p w:rsidR="002C1066" w:rsidRPr="008F05FC" w:rsidRDefault="001A75BE"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Образование высшее,</w:t>
            </w:r>
            <w:r w:rsidR="006B5FF2">
              <w:rPr>
                <w:rFonts w:ascii="Times New Roman" w:eastAsia="Times New Roman" w:hAnsi="Times New Roman" w:cs="Times New Roman"/>
                <w:sz w:val="20"/>
                <w:szCs w:val="20"/>
              </w:rPr>
              <w:t xml:space="preserve"> ген</w:t>
            </w:r>
            <w:proofErr w:type="gramStart"/>
            <w:r w:rsidR="006B5FF2">
              <w:rPr>
                <w:rFonts w:ascii="Times New Roman" w:eastAsia="Times New Roman" w:hAnsi="Times New Roman" w:cs="Times New Roman"/>
                <w:sz w:val="20"/>
                <w:szCs w:val="20"/>
              </w:rPr>
              <w:t>.д</w:t>
            </w:r>
            <w:proofErr w:type="gramEnd"/>
            <w:r w:rsidR="006B5FF2">
              <w:rPr>
                <w:rFonts w:ascii="Times New Roman" w:eastAsia="Times New Roman" w:hAnsi="Times New Roman" w:cs="Times New Roman"/>
                <w:sz w:val="20"/>
                <w:szCs w:val="20"/>
              </w:rPr>
              <w:t>иректор ООО «Данилов</w:t>
            </w:r>
            <w:r w:rsidR="007D72BC" w:rsidRPr="008F05FC">
              <w:rPr>
                <w:rFonts w:ascii="Times New Roman" w:eastAsia="Times New Roman" w:hAnsi="Times New Roman" w:cs="Times New Roman"/>
                <w:sz w:val="20"/>
                <w:szCs w:val="20"/>
              </w:rPr>
              <w:t>ка - АгроИнвест»</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11.</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Дьякова Вика</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7D72B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1</w:t>
            </w:r>
          </w:p>
        </w:tc>
        <w:tc>
          <w:tcPr>
            <w:tcW w:w="2912" w:type="dxa"/>
          </w:tcPr>
          <w:p w:rsidR="002C1066"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7D72BC" w:rsidRPr="008F05FC" w:rsidRDefault="007D72BC"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Бухгалтер, КФК «Дьяков»</w:t>
            </w:r>
          </w:p>
        </w:tc>
        <w:tc>
          <w:tcPr>
            <w:tcW w:w="2352" w:type="dxa"/>
          </w:tcPr>
          <w:p w:rsidR="002C1066"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7D72BC" w:rsidRPr="008F05FC" w:rsidRDefault="007D72BC"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Глава КФК «Дьяков»</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12.</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Иощенко Верон</w:t>
            </w:r>
            <w:r w:rsidR="007D72BC">
              <w:rPr>
                <w:rFonts w:ascii="Times New Roman" w:eastAsia="Times New Roman" w:hAnsi="Times New Roman" w:cs="Times New Roman"/>
                <w:b/>
                <w:sz w:val="24"/>
                <w:szCs w:val="24"/>
              </w:rPr>
              <w:t>ика</w:t>
            </w:r>
          </w:p>
        </w:tc>
        <w:tc>
          <w:tcPr>
            <w:tcW w:w="2106" w:type="dxa"/>
          </w:tcPr>
          <w:p w:rsidR="002C1066" w:rsidRPr="005B30E8" w:rsidRDefault="002C1066"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разведенная</w:t>
            </w:r>
          </w:p>
        </w:tc>
        <w:tc>
          <w:tcPr>
            <w:tcW w:w="993" w:type="dxa"/>
          </w:tcPr>
          <w:p w:rsidR="002C1066" w:rsidRPr="008F05FC" w:rsidRDefault="007D72B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7D72BC"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продавец</w:t>
            </w:r>
          </w:p>
          <w:p w:rsidR="007D72BC" w:rsidRPr="008F05FC" w:rsidRDefault="007D72BC" w:rsidP="008F05FC">
            <w:pPr>
              <w:rPr>
                <w:rFonts w:ascii="Times New Roman" w:eastAsia="Times New Roman" w:hAnsi="Times New Roman" w:cs="Times New Roman"/>
                <w:sz w:val="20"/>
                <w:szCs w:val="20"/>
              </w:rPr>
            </w:pPr>
          </w:p>
        </w:tc>
        <w:tc>
          <w:tcPr>
            <w:tcW w:w="2352" w:type="dxa"/>
          </w:tcPr>
          <w:p w:rsidR="007D72BC"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7D72BC"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Водитель</w:t>
            </w:r>
            <w:r w:rsidR="006B5FF2">
              <w:rPr>
                <w:rFonts w:ascii="Times New Roman" w:eastAsia="Times New Roman" w:hAnsi="Times New Roman" w:cs="Times New Roman"/>
                <w:sz w:val="20"/>
                <w:szCs w:val="20"/>
              </w:rPr>
              <w:t>, «Данилов</w:t>
            </w:r>
            <w:r w:rsidRPr="008F05FC">
              <w:rPr>
                <w:rFonts w:ascii="Times New Roman" w:eastAsia="Times New Roman" w:hAnsi="Times New Roman" w:cs="Times New Roman"/>
                <w:sz w:val="20"/>
                <w:szCs w:val="20"/>
              </w:rPr>
              <w:t>ка - АгроИнвест»</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13.</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Казминцева Вероника</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7D72B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7D72BC"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7D72BC"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 xml:space="preserve">Санитарка, </w:t>
            </w:r>
            <w:r w:rsidR="00166301" w:rsidRPr="008F05FC">
              <w:rPr>
                <w:rFonts w:ascii="Times New Roman" w:eastAsia="Times New Roman" w:hAnsi="Times New Roman" w:cs="Times New Roman"/>
                <w:sz w:val="20"/>
                <w:szCs w:val="20"/>
              </w:rPr>
              <w:t>ГБУЗ «Даниловская ЦРБ»</w:t>
            </w:r>
          </w:p>
          <w:p w:rsidR="002C1066" w:rsidRPr="008F05FC" w:rsidRDefault="002C1066" w:rsidP="008F05FC">
            <w:pPr>
              <w:rPr>
                <w:rFonts w:ascii="Times New Roman" w:eastAsia="Times New Roman" w:hAnsi="Times New Roman" w:cs="Times New Roman"/>
                <w:b/>
                <w:sz w:val="20"/>
                <w:szCs w:val="20"/>
              </w:rPr>
            </w:pPr>
          </w:p>
        </w:tc>
        <w:tc>
          <w:tcPr>
            <w:tcW w:w="2352" w:type="dxa"/>
          </w:tcPr>
          <w:p w:rsidR="007D72BC" w:rsidRPr="008F05FC" w:rsidRDefault="007D72B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166301" w:rsidRPr="008F05FC" w:rsidRDefault="006B5FF2" w:rsidP="008F05FC">
            <w:pPr>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Электрослесар</w:t>
            </w:r>
            <w:r w:rsidR="00166301" w:rsidRPr="008F05FC">
              <w:rPr>
                <w:rFonts w:ascii="Times New Roman" w:eastAsia="Times New Roman" w:hAnsi="Times New Roman" w:cs="Times New Roman"/>
                <w:sz w:val="20"/>
                <w:szCs w:val="20"/>
              </w:rPr>
              <w:t>ь по ремонту 5 разряда, Филиал ПАО «Россети Юг»- «Волгоград-энерго»</w:t>
            </w:r>
          </w:p>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14.</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Кис Оля</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 СВО</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2C1066" w:rsidP="008F05FC">
            <w:pPr>
              <w:rPr>
                <w:rFonts w:ascii="Times New Roman" w:eastAsia="Times New Roman" w:hAnsi="Times New Roman" w:cs="Times New Roman"/>
                <w:b/>
                <w:sz w:val="20"/>
                <w:szCs w:val="20"/>
              </w:rPr>
            </w:pPr>
          </w:p>
        </w:tc>
        <w:tc>
          <w:tcPr>
            <w:tcW w:w="2352" w:type="dxa"/>
          </w:tcPr>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15.</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Литвин Марк</w:t>
            </w:r>
          </w:p>
        </w:tc>
        <w:tc>
          <w:tcPr>
            <w:tcW w:w="2106" w:type="dxa"/>
          </w:tcPr>
          <w:p w:rsidR="002C1066" w:rsidRPr="005B30E8" w:rsidRDefault="002C1066">
            <w:pPr>
              <w:rPr>
                <w:rFonts w:ascii="Times New Roman" w:hAnsi="Times New Roman" w:cs="Times New Roman"/>
              </w:rPr>
            </w:pPr>
            <w:proofErr w:type="gramStart"/>
            <w:r w:rsidRPr="005B30E8">
              <w:rPr>
                <w:rFonts w:ascii="Times New Roman" w:eastAsia="Times New Roman" w:hAnsi="Times New Roman" w:cs="Times New Roman"/>
                <w:sz w:val="24"/>
                <w:szCs w:val="24"/>
              </w:rPr>
              <w:t>Полная</w:t>
            </w:r>
            <w:proofErr w:type="gramEnd"/>
            <w:r w:rsidRPr="005B30E8">
              <w:rPr>
                <w:rFonts w:ascii="Times New Roman" w:eastAsia="Times New Roman" w:hAnsi="Times New Roman" w:cs="Times New Roman"/>
                <w:sz w:val="24"/>
                <w:szCs w:val="24"/>
              </w:rPr>
              <w:t xml:space="preserve">, </w:t>
            </w:r>
            <w:r w:rsidR="006F229B">
              <w:rPr>
                <w:rFonts w:ascii="Times New Roman" w:eastAsia="Times New Roman" w:hAnsi="Times New Roman" w:cs="Times New Roman"/>
                <w:sz w:val="24"/>
                <w:szCs w:val="24"/>
              </w:rPr>
              <w:t xml:space="preserve">гражданский брак </w:t>
            </w:r>
            <w:r w:rsidRPr="005B30E8">
              <w:rPr>
                <w:rFonts w:ascii="Times New Roman" w:eastAsia="Times New Roman" w:hAnsi="Times New Roman" w:cs="Times New Roman"/>
                <w:sz w:val="24"/>
                <w:szCs w:val="24"/>
              </w:rPr>
              <w:t>малообесп.</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6F229B" w:rsidRPr="008F05FC" w:rsidRDefault="006F229B" w:rsidP="008F05FC">
            <w:pPr>
              <w:rPr>
                <w:rFonts w:ascii="Times New Roman" w:eastAsia="Times New Roman" w:hAnsi="Times New Roman" w:cs="Times New Roman"/>
                <w:sz w:val="20"/>
                <w:szCs w:val="20"/>
              </w:rPr>
            </w:pPr>
          </w:p>
          <w:p w:rsidR="002C1066" w:rsidRPr="008F05FC" w:rsidRDefault="002C1066" w:rsidP="008F05FC">
            <w:pPr>
              <w:rPr>
                <w:rFonts w:ascii="Times New Roman" w:eastAsia="Times New Roman" w:hAnsi="Times New Roman" w:cs="Times New Roman"/>
                <w:b/>
                <w:sz w:val="20"/>
                <w:szCs w:val="20"/>
              </w:rPr>
            </w:pPr>
          </w:p>
        </w:tc>
        <w:tc>
          <w:tcPr>
            <w:tcW w:w="235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ИП</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16.</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Мортулева Тая</w:t>
            </w:r>
          </w:p>
        </w:tc>
        <w:tc>
          <w:tcPr>
            <w:tcW w:w="2106" w:type="dxa"/>
          </w:tcPr>
          <w:p w:rsidR="002C1066" w:rsidRPr="005B30E8" w:rsidRDefault="006F229B" w:rsidP="00592737">
            <w:pPr>
              <w:spacing w:line="360" w:lineRule="auto"/>
              <w:rPr>
                <w:rFonts w:ascii="Times New Roman" w:eastAsia="Times New Roman" w:hAnsi="Times New Roman" w:cs="Times New Roman"/>
                <w:sz w:val="24"/>
                <w:szCs w:val="24"/>
              </w:rPr>
            </w:pPr>
            <w:r w:rsidRPr="005B30E8">
              <w:rPr>
                <w:rFonts w:ascii="Times New Roman" w:eastAsia="Times New Roman" w:hAnsi="Times New Roman" w:cs="Times New Roman"/>
                <w:sz w:val="24"/>
                <w:szCs w:val="24"/>
              </w:rPr>
              <w:t>Р</w:t>
            </w:r>
            <w:r w:rsidR="002C1066" w:rsidRPr="005B30E8">
              <w:rPr>
                <w:rFonts w:ascii="Times New Roman" w:eastAsia="Times New Roman" w:hAnsi="Times New Roman" w:cs="Times New Roman"/>
                <w:sz w:val="24"/>
                <w:szCs w:val="24"/>
              </w:rPr>
              <w:t>азведенная</w:t>
            </w:r>
            <w:r>
              <w:rPr>
                <w:rFonts w:ascii="Times New Roman" w:eastAsia="Times New Roman" w:hAnsi="Times New Roman" w:cs="Times New Roman"/>
                <w:sz w:val="24"/>
                <w:szCs w:val="24"/>
              </w:rPr>
              <w:t>, малообеспечанная</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1</w:t>
            </w:r>
          </w:p>
        </w:tc>
        <w:tc>
          <w:tcPr>
            <w:tcW w:w="291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2C1066"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ИП</w:t>
            </w:r>
          </w:p>
        </w:tc>
        <w:tc>
          <w:tcPr>
            <w:tcW w:w="2352" w:type="dxa"/>
          </w:tcPr>
          <w:p w:rsidR="002C1066" w:rsidRPr="008F05FC" w:rsidRDefault="006F229B"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b/>
                <w:sz w:val="20"/>
                <w:szCs w:val="20"/>
              </w:rPr>
              <w:t>-</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17.</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Новицкий Илья</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2C1066"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Помощник бухгалтера, ООО «Луч»</w:t>
            </w:r>
          </w:p>
        </w:tc>
        <w:tc>
          <w:tcPr>
            <w:tcW w:w="235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2C1066"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Агроном, ООО «Луч»</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lastRenderedPageBreak/>
              <w:t>18.</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Сараева Вика</w:t>
            </w:r>
          </w:p>
        </w:tc>
        <w:tc>
          <w:tcPr>
            <w:tcW w:w="2106" w:type="dxa"/>
          </w:tcPr>
          <w:p w:rsidR="002C1066" w:rsidRPr="005B30E8" w:rsidRDefault="006B5FF2">
            <w:pPr>
              <w:rPr>
                <w:rFonts w:ascii="Times New Roman" w:hAnsi="Times New Roman" w:cs="Times New Roman"/>
              </w:rPr>
            </w:pPr>
            <w:proofErr w:type="gramStart"/>
            <w:r w:rsidRPr="005B30E8">
              <w:rPr>
                <w:rFonts w:ascii="Times New Roman" w:eastAsia="Times New Roman" w:hAnsi="Times New Roman" w:cs="Times New Roman"/>
                <w:sz w:val="24"/>
                <w:szCs w:val="24"/>
              </w:rPr>
              <w:t>П</w:t>
            </w:r>
            <w:r w:rsidR="002C1066" w:rsidRPr="005B30E8">
              <w:rPr>
                <w:rFonts w:ascii="Times New Roman" w:eastAsia="Times New Roman" w:hAnsi="Times New Roman" w:cs="Times New Roman"/>
                <w:sz w:val="24"/>
                <w:szCs w:val="24"/>
              </w:rPr>
              <w:t>олная</w:t>
            </w:r>
            <w:proofErr w:type="gramEnd"/>
            <w:r>
              <w:rPr>
                <w:rFonts w:ascii="Times New Roman" w:eastAsia="Times New Roman" w:hAnsi="Times New Roman" w:cs="Times New Roman"/>
                <w:sz w:val="24"/>
                <w:szCs w:val="24"/>
              </w:rPr>
              <w:t>, гражданский брак</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домохозяйка</w:t>
            </w:r>
          </w:p>
        </w:tc>
        <w:tc>
          <w:tcPr>
            <w:tcW w:w="235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Старший агроном, «Даниловска - АгроИнвест»</w:t>
            </w:r>
          </w:p>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19.</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 Сараев Богдан</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6F229B" w:rsidP="008F05FC">
            <w:pPr>
              <w:rPr>
                <w:rFonts w:ascii="Times New Roman" w:eastAsia="Times New Roman" w:hAnsi="Times New Roman" w:cs="Times New Roman"/>
                <w:b/>
                <w:sz w:val="20"/>
                <w:szCs w:val="20"/>
              </w:rPr>
            </w:pPr>
            <w:r w:rsidRPr="008F05FC">
              <w:rPr>
                <w:rFonts w:ascii="Times New Roman" w:eastAsia="Times New Roman" w:hAnsi="Times New Roman" w:cs="Times New Roman"/>
                <w:sz w:val="20"/>
                <w:szCs w:val="20"/>
              </w:rPr>
              <w:t>домохозяйка</w:t>
            </w:r>
          </w:p>
        </w:tc>
        <w:tc>
          <w:tcPr>
            <w:tcW w:w="235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Инспектр ОМВД России по Даниловскому району</w:t>
            </w:r>
          </w:p>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20.</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Стешин Степан</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6F229B"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Образование высшее,</w:t>
            </w:r>
          </w:p>
          <w:p w:rsidR="00E210C0" w:rsidRPr="008F05FC" w:rsidRDefault="00E210C0"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Воспитатель МКДОУ детский сад «Солнышко»</w:t>
            </w:r>
          </w:p>
          <w:p w:rsidR="002C1066" w:rsidRPr="008F05FC" w:rsidRDefault="002C1066" w:rsidP="008F05FC">
            <w:pPr>
              <w:rPr>
                <w:rFonts w:ascii="Times New Roman" w:eastAsia="Times New Roman" w:hAnsi="Times New Roman" w:cs="Times New Roman"/>
                <w:sz w:val="20"/>
                <w:szCs w:val="20"/>
              </w:rPr>
            </w:pPr>
          </w:p>
        </w:tc>
        <w:tc>
          <w:tcPr>
            <w:tcW w:w="2352" w:type="dxa"/>
          </w:tcPr>
          <w:p w:rsidR="006F229B" w:rsidRPr="008F05FC" w:rsidRDefault="006F229B"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E210C0" w:rsidRPr="008F05FC" w:rsidRDefault="00E210C0"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Водитель, ООО «Муравли – Агро»</w:t>
            </w:r>
          </w:p>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21.</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 Степанов М</w:t>
            </w:r>
            <w:r w:rsidR="00DE1E4B">
              <w:rPr>
                <w:rFonts w:ascii="Times New Roman" w:eastAsia="Times New Roman" w:hAnsi="Times New Roman" w:cs="Times New Roman"/>
                <w:b/>
                <w:sz w:val="24"/>
                <w:szCs w:val="24"/>
              </w:rPr>
              <w:t>атвей</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E210C0"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2C1066" w:rsidRPr="008F05FC" w:rsidRDefault="002C1066" w:rsidP="008F05FC">
            <w:pPr>
              <w:rPr>
                <w:rFonts w:ascii="Times New Roman" w:eastAsia="Times New Roman" w:hAnsi="Times New Roman" w:cs="Times New Roman"/>
                <w:b/>
                <w:sz w:val="20"/>
                <w:szCs w:val="20"/>
              </w:rPr>
            </w:pPr>
          </w:p>
        </w:tc>
        <w:tc>
          <w:tcPr>
            <w:tcW w:w="2352" w:type="dxa"/>
          </w:tcPr>
          <w:p w:rsidR="002C1066" w:rsidRPr="008F05FC" w:rsidRDefault="002C1066" w:rsidP="008F05FC">
            <w:pPr>
              <w:rPr>
                <w:rFonts w:ascii="Times New Roman" w:eastAsia="Times New Roman" w:hAnsi="Times New Roman" w:cs="Times New Roman"/>
                <w:b/>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22.</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Тыщенко Саша</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 многодетная, малообеспечанная</w:t>
            </w:r>
          </w:p>
        </w:tc>
        <w:tc>
          <w:tcPr>
            <w:tcW w:w="993" w:type="dxa"/>
          </w:tcPr>
          <w:p w:rsidR="002C1066" w:rsidRPr="008F05FC" w:rsidRDefault="008F05F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4</w:t>
            </w:r>
          </w:p>
        </w:tc>
        <w:tc>
          <w:tcPr>
            <w:tcW w:w="2912" w:type="dxa"/>
          </w:tcPr>
          <w:p w:rsidR="002C1066" w:rsidRPr="008F05FC" w:rsidRDefault="002C1066" w:rsidP="008F05FC">
            <w:pPr>
              <w:rPr>
                <w:rFonts w:ascii="Times New Roman" w:eastAsia="Times New Roman" w:hAnsi="Times New Roman" w:cs="Times New Roman"/>
                <w:sz w:val="20"/>
                <w:szCs w:val="20"/>
              </w:rPr>
            </w:pPr>
          </w:p>
        </w:tc>
        <w:tc>
          <w:tcPr>
            <w:tcW w:w="2352" w:type="dxa"/>
          </w:tcPr>
          <w:p w:rsidR="002C1066"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благоустройство</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23.</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Удрас Алина</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 СВО</w:t>
            </w:r>
          </w:p>
        </w:tc>
        <w:tc>
          <w:tcPr>
            <w:tcW w:w="993" w:type="dxa"/>
          </w:tcPr>
          <w:p w:rsidR="002C1066" w:rsidRPr="008F05FC" w:rsidRDefault="008F05F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1</w:t>
            </w:r>
          </w:p>
        </w:tc>
        <w:tc>
          <w:tcPr>
            <w:tcW w:w="291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Средне-проф,</w:t>
            </w:r>
          </w:p>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Фармацефт, аптек</w:t>
            </w:r>
            <w:proofErr w:type="gramStart"/>
            <w:r w:rsidRPr="008F05FC">
              <w:rPr>
                <w:rFonts w:ascii="Times New Roman" w:eastAsia="Times New Roman" w:hAnsi="Times New Roman" w:cs="Times New Roman"/>
                <w:sz w:val="20"/>
                <w:szCs w:val="20"/>
              </w:rPr>
              <w:t>а ООО</w:t>
            </w:r>
            <w:proofErr w:type="gramEnd"/>
            <w:r w:rsidRPr="008F05FC">
              <w:rPr>
                <w:rFonts w:ascii="Times New Roman" w:eastAsia="Times New Roman" w:hAnsi="Times New Roman" w:cs="Times New Roman"/>
                <w:sz w:val="20"/>
                <w:szCs w:val="20"/>
              </w:rPr>
              <w:t xml:space="preserve"> «Дон»</w:t>
            </w:r>
          </w:p>
          <w:p w:rsidR="002C1066" w:rsidRPr="008F05FC" w:rsidRDefault="002C1066" w:rsidP="008F05FC">
            <w:pPr>
              <w:rPr>
                <w:rFonts w:ascii="Times New Roman" w:eastAsia="Times New Roman" w:hAnsi="Times New Roman" w:cs="Times New Roman"/>
                <w:sz w:val="20"/>
                <w:szCs w:val="20"/>
              </w:rPr>
            </w:pPr>
          </w:p>
        </w:tc>
        <w:tc>
          <w:tcPr>
            <w:tcW w:w="235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Средне-проф,</w:t>
            </w:r>
          </w:p>
          <w:p w:rsidR="002C1066"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сво</w:t>
            </w: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24.</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Черничкин </w:t>
            </w:r>
            <w:r w:rsidR="00DE1E4B">
              <w:rPr>
                <w:rFonts w:ascii="Times New Roman" w:eastAsia="Times New Roman" w:hAnsi="Times New Roman" w:cs="Times New Roman"/>
                <w:b/>
                <w:sz w:val="24"/>
                <w:szCs w:val="24"/>
              </w:rPr>
              <w:t xml:space="preserve">Савелий </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 многодетная</w:t>
            </w:r>
          </w:p>
        </w:tc>
        <w:tc>
          <w:tcPr>
            <w:tcW w:w="993" w:type="dxa"/>
          </w:tcPr>
          <w:p w:rsidR="002C1066" w:rsidRPr="008F05FC" w:rsidRDefault="008F05F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3</w:t>
            </w:r>
          </w:p>
        </w:tc>
        <w:tc>
          <w:tcPr>
            <w:tcW w:w="2912" w:type="dxa"/>
          </w:tcPr>
          <w:p w:rsidR="008F05FC" w:rsidRPr="008F05FC" w:rsidRDefault="008F05FC" w:rsidP="008F05FC">
            <w:pPr>
              <w:rPr>
                <w:rFonts w:ascii="Times New Roman" w:eastAsia="Times New Roman" w:hAnsi="Times New Roman" w:cs="Times New Roman"/>
                <w:sz w:val="20"/>
                <w:szCs w:val="20"/>
              </w:rPr>
            </w:pPr>
            <w:proofErr w:type="gramStart"/>
            <w:r w:rsidRPr="008F05FC">
              <w:rPr>
                <w:rFonts w:ascii="Times New Roman" w:eastAsia="Times New Roman" w:hAnsi="Times New Roman" w:cs="Times New Roman"/>
                <w:sz w:val="20"/>
                <w:szCs w:val="20"/>
              </w:rPr>
              <w:t>Средне-техническое</w:t>
            </w:r>
            <w:proofErr w:type="gramEnd"/>
            <w:r w:rsidRPr="008F05FC">
              <w:rPr>
                <w:rFonts w:ascii="Times New Roman" w:eastAsia="Times New Roman" w:hAnsi="Times New Roman" w:cs="Times New Roman"/>
                <w:sz w:val="20"/>
                <w:szCs w:val="20"/>
              </w:rPr>
              <w:t>,</w:t>
            </w:r>
          </w:p>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самозанятая</w:t>
            </w:r>
          </w:p>
          <w:p w:rsidR="002C1066" w:rsidRPr="008F05FC" w:rsidRDefault="002C1066" w:rsidP="008F05FC">
            <w:pPr>
              <w:rPr>
                <w:rFonts w:ascii="Times New Roman" w:eastAsia="Times New Roman" w:hAnsi="Times New Roman" w:cs="Times New Roman"/>
                <w:sz w:val="20"/>
                <w:szCs w:val="20"/>
              </w:rPr>
            </w:pPr>
          </w:p>
        </w:tc>
        <w:tc>
          <w:tcPr>
            <w:tcW w:w="2352" w:type="dxa"/>
          </w:tcPr>
          <w:p w:rsidR="008F05FC" w:rsidRPr="008F05FC" w:rsidRDefault="008F05FC" w:rsidP="008F05FC">
            <w:pPr>
              <w:rPr>
                <w:rFonts w:ascii="Times New Roman" w:eastAsia="Times New Roman" w:hAnsi="Times New Roman" w:cs="Times New Roman"/>
                <w:sz w:val="20"/>
                <w:szCs w:val="20"/>
              </w:rPr>
            </w:pPr>
            <w:proofErr w:type="gramStart"/>
            <w:r w:rsidRPr="008F05FC">
              <w:rPr>
                <w:rFonts w:ascii="Times New Roman" w:eastAsia="Times New Roman" w:hAnsi="Times New Roman" w:cs="Times New Roman"/>
                <w:sz w:val="20"/>
                <w:szCs w:val="20"/>
              </w:rPr>
              <w:t>Средне-техническое</w:t>
            </w:r>
            <w:proofErr w:type="gramEnd"/>
            <w:r w:rsidRPr="008F05FC">
              <w:rPr>
                <w:rFonts w:ascii="Times New Roman" w:eastAsia="Times New Roman" w:hAnsi="Times New Roman" w:cs="Times New Roman"/>
                <w:sz w:val="20"/>
                <w:szCs w:val="20"/>
              </w:rPr>
              <w:t>,</w:t>
            </w:r>
          </w:p>
          <w:p w:rsidR="002C1066" w:rsidRPr="008F05FC" w:rsidRDefault="002C1066" w:rsidP="008F05FC">
            <w:pPr>
              <w:rPr>
                <w:rFonts w:ascii="Times New Roman" w:eastAsia="Times New Roman" w:hAnsi="Times New Roman" w:cs="Times New Roman"/>
                <w:sz w:val="20"/>
                <w:szCs w:val="20"/>
              </w:rPr>
            </w:pPr>
          </w:p>
        </w:tc>
      </w:tr>
      <w:tr w:rsidR="002C1066" w:rsidTr="001A75BE">
        <w:tc>
          <w:tcPr>
            <w:tcW w:w="524" w:type="dxa"/>
            <w:shd w:val="clear" w:color="auto" w:fill="FF3300"/>
          </w:tcPr>
          <w:p w:rsidR="002C1066" w:rsidRPr="00786ED9" w:rsidRDefault="002C1066"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25.</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Шахназарян </w:t>
            </w:r>
            <w:r>
              <w:rPr>
                <w:rFonts w:ascii="Times New Roman" w:eastAsia="Times New Roman" w:hAnsi="Times New Roman" w:cs="Times New Roman"/>
                <w:b/>
                <w:sz w:val="24"/>
                <w:szCs w:val="24"/>
              </w:rPr>
              <w:t>Е</w:t>
            </w:r>
            <w:r w:rsidRPr="00572744">
              <w:rPr>
                <w:rFonts w:ascii="Times New Roman" w:eastAsia="Times New Roman" w:hAnsi="Times New Roman" w:cs="Times New Roman"/>
                <w:b/>
                <w:sz w:val="24"/>
                <w:szCs w:val="24"/>
              </w:rPr>
              <w:t>ва</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 малообеспечанная</w:t>
            </w:r>
          </w:p>
        </w:tc>
        <w:tc>
          <w:tcPr>
            <w:tcW w:w="993" w:type="dxa"/>
          </w:tcPr>
          <w:p w:rsidR="002C1066" w:rsidRPr="008F05FC" w:rsidRDefault="008F05F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1</w:t>
            </w:r>
          </w:p>
        </w:tc>
        <w:tc>
          <w:tcPr>
            <w:tcW w:w="291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2C1066" w:rsidP="008F05FC">
            <w:pPr>
              <w:rPr>
                <w:rFonts w:ascii="Times New Roman" w:eastAsia="Times New Roman" w:hAnsi="Times New Roman" w:cs="Times New Roman"/>
                <w:sz w:val="20"/>
                <w:szCs w:val="20"/>
              </w:rPr>
            </w:pPr>
          </w:p>
        </w:tc>
        <w:tc>
          <w:tcPr>
            <w:tcW w:w="235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2C1066" w:rsidP="008F05FC">
            <w:pPr>
              <w:rPr>
                <w:rFonts w:ascii="Times New Roman" w:eastAsia="Times New Roman" w:hAnsi="Times New Roman" w:cs="Times New Roman"/>
                <w:sz w:val="20"/>
                <w:szCs w:val="20"/>
              </w:rPr>
            </w:pPr>
          </w:p>
        </w:tc>
      </w:tr>
      <w:tr w:rsidR="002C1066" w:rsidTr="001A75BE">
        <w:tc>
          <w:tcPr>
            <w:tcW w:w="524" w:type="dxa"/>
            <w:shd w:val="clear" w:color="auto" w:fill="FF3300"/>
          </w:tcPr>
          <w:p w:rsidR="002C1066" w:rsidRPr="00786ED9" w:rsidRDefault="002C1066" w:rsidP="00592737">
            <w:pPr>
              <w:spacing w:line="360" w:lineRule="auto"/>
              <w:rPr>
                <w:rFonts w:eastAsia="Times New Roman"/>
                <w:sz w:val="24"/>
                <w:szCs w:val="24"/>
              </w:rPr>
            </w:pPr>
            <w:r>
              <w:rPr>
                <w:rFonts w:eastAsia="Times New Roman"/>
                <w:sz w:val="24"/>
                <w:szCs w:val="24"/>
              </w:rPr>
              <w:t>26.</w:t>
            </w:r>
          </w:p>
        </w:tc>
        <w:tc>
          <w:tcPr>
            <w:tcW w:w="1795" w:type="dxa"/>
          </w:tcPr>
          <w:p w:rsidR="002C1066" w:rsidRPr="00572744" w:rsidRDefault="002C1066" w:rsidP="008F05FC">
            <w:pPr>
              <w:rPr>
                <w:rFonts w:ascii="Times New Roman" w:eastAsia="Times New Roman" w:hAnsi="Times New Roman" w:cs="Times New Roman"/>
                <w:b/>
                <w:sz w:val="24"/>
                <w:szCs w:val="24"/>
              </w:rPr>
            </w:pPr>
            <w:r w:rsidRPr="00572744">
              <w:rPr>
                <w:rFonts w:ascii="Times New Roman" w:eastAsia="Times New Roman" w:hAnsi="Times New Roman" w:cs="Times New Roman"/>
                <w:b/>
                <w:sz w:val="24"/>
                <w:szCs w:val="24"/>
              </w:rPr>
              <w:t xml:space="preserve">Шкуратова </w:t>
            </w:r>
            <w:r w:rsidR="00DE1E4B">
              <w:rPr>
                <w:rFonts w:ascii="Times New Roman" w:eastAsia="Times New Roman" w:hAnsi="Times New Roman" w:cs="Times New Roman"/>
                <w:b/>
                <w:sz w:val="24"/>
                <w:szCs w:val="24"/>
              </w:rPr>
              <w:t>Софья</w:t>
            </w:r>
          </w:p>
        </w:tc>
        <w:tc>
          <w:tcPr>
            <w:tcW w:w="2106" w:type="dxa"/>
          </w:tcPr>
          <w:p w:rsidR="002C1066" w:rsidRPr="005B30E8" w:rsidRDefault="002C1066">
            <w:pPr>
              <w:rPr>
                <w:rFonts w:ascii="Times New Roman" w:hAnsi="Times New Roman" w:cs="Times New Roman"/>
              </w:rPr>
            </w:pPr>
            <w:r w:rsidRPr="005B30E8">
              <w:rPr>
                <w:rFonts w:ascii="Times New Roman" w:eastAsia="Times New Roman" w:hAnsi="Times New Roman" w:cs="Times New Roman"/>
                <w:sz w:val="24"/>
                <w:szCs w:val="24"/>
              </w:rPr>
              <w:t>полная</w:t>
            </w:r>
          </w:p>
        </w:tc>
        <w:tc>
          <w:tcPr>
            <w:tcW w:w="993" w:type="dxa"/>
          </w:tcPr>
          <w:p w:rsidR="002C1066" w:rsidRPr="008F05FC" w:rsidRDefault="008F05FC" w:rsidP="008F05FC">
            <w:pPr>
              <w:spacing w:line="360" w:lineRule="auto"/>
              <w:jc w:val="center"/>
              <w:rPr>
                <w:rFonts w:ascii="Times New Roman" w:eastAsia="Times New Roman" w:hAnsi="Times New Roman" w:cs="Times New Roman"/>
                <w:sz w:val="20"/>
                <w:szCs w:val="24"/>
              </w:rPr>
            </w:pPr>
            <w:r w:rsidRPr="008F05FC">
              <w:rPr>
                <w:rFonts w:ascii="Times New Roman" w:eastAsia="Times New Roman" w:hAnsi="Times New Roman" w:cs="Times New Roman"/>
                <w:sz w:val="20"/>
                <w:szCs w:val="24"/>
              </w:rPr>
              <w:t>2</w:t>
            </w:r>
          </w:p>
        </w:tc>
        <w:tc>
          <w:tcPr>
            <w:tcW w:w="291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2C1066" w:rsidP="008F05FC">
            <w:pPr>
              <w:rPr>
                <w:rFonts w:ascii="Times New Roman" w:eastAsia="Times New Roman" w:hAnsi="Times New Roman" w:cs="Times New Roman"/>
                <w:sz w:val="20"/>
                <w:szCs w:val="20"/>
              </w:rPr>
            </w:pPr>
          </w:p>
        </w:tc>
        <w:tc>
          <w:tcPr>
            <w:tcW w:w="2352" w:type="dxa"/>
          </w:tcPr>
          <w:p w:rsidR="008F05FC"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Средне-специальное,</w:t>
            </w:r>
          </w:p>
          <w:p w:rsidR="002C1066" w:rsidRPr="008F05FC" w:rsidRDefault="008F05FC" w:rsidP="008F05FC">
            <w:pPr>
              <w:rPr>
                <w:rFonts w:ascii="Times New Roman" w:eastAsia="Times New Roman" w:hAnsi="Times New Roman" w:cs="Times New Roman"/>
                <w:sz w:val="20"/>
                <w:szCs w:val="20"/>
              </w:rPr>
            </w:pPr>
            <w:r w:rsidRPr="008F05FC">
              <w:rPr>
                <w:rFonts w:ascii="Times New Roman" w:eastAsia="Times New Roman" w:hAnsi="Times New Roman" w:cs="Times New Roman"/>
                <w:sz w:val="20"/>
                <w:szCs w:val="20"/>
              </w:rPr>
              <w:t>ООО Щит Краснодонское</w:t>
            </w:r>
          </w:p>
        </w:tc>
      </w:tr>
    </w:tbl>
    <w:p w:rsidR="00E038E3" w:rsidRPr="008546FB" w:rsidRDefault="00E038E3" w:rsidP="00267429">
      <w:pPr>
        <w:spacing w:after="0" w:line="240" w:lineRule="auto"/>
        <w:rPr>
          <w:rFonts w:eastAsia="Times New Roman"/>
          <w:b/>
          <w:sz w:val="24"/>
          <w:szCs w:val="24"/>
        </w:rPr>
        <w:sectPr w:rsidR="00E038E3" w:rsidRPr="008546FB" w:rsidSect="00266B3B">
          <w:footerReference w:type="default" r:id="rId8"/>
          <w:pgSz w:w="11906" w:h="16838" w:code="9"/>
          <w:pgMar w:top="720" w:right="720" w:bottom="720" w:left="720" w:header="709" w:footer="709" w:gutter="0"/>
          <w:pgBorders w:display="firstPage" w:offsetFrom="page">
            <w:top w:val="threeDEngrave" w:sz="24" w:space="24" w:color="FF3300"/>
            <w:left w:val="threeDEngrave" w:sz="24" w:space="24" w:color="FF3300"/>
            <w:bottom w:val="threeDEngrave" w:sz="24" w:space="24" w:color="FF3300"/>
            <w:right w:val="threeDEngrave" w:sz="24" w:space="24" w:color="FF3300"/>
          </w:pgBorders>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266B3B">
        <w:rPr>
          <w:rFonts w:eastAsia="Times New Roman"/>
          <w:b/>
          <w:bCs/>
          <w:sz w:val="24"/>
          <w:szCs w:val="24"/>
        </w:rPr>
        <w:t>5-6</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Дети шестого года жизни уже </w:t>
      </w:r>
      <w:r>
        <w:rPr>
          <w:rFonts w:eastAsia="Times New Roman"/>
          <w:sz w:val="24"/>
          <w:szCs w:val="24"/>
          <w:lang w:bidi="ru-RU"/>
        </w:rPr>
        <w:t>могут распределять роли до нача</w:t>
      </w:r>
      <w:r w:rsidRPr="00266B3B">
        <w:rPr>
          <w:rFonts w:eastAsia="Times New Roman"/>
          <w:sz w:val="24"/>
          <w:szCs w:val="24"/>
          <w:lang w:bidi="ru-RU"/>
        </w:rPr>
        <w:t>ла игры и строить свое пове</w:t>
      </w:r>
      <w:r>
        <w:rPr>
          <w:rFonts w:eastAsia="Times New Roman"/>
          <w:sz w:val="24"/>
          <w:szCs w:val="24"/>
          <w:lang w:bidi="ru-RU"/>
        </w:rPr>
        <w:t>дение, придерживаясь роли. Игро</w:t>
      </w:r>
      <w:r w:rsidRPr="00266B3B">
        <w:rPr>
          <w:rFonts w:eastAsia="Times New Roman"/>
          <w:sz w:val="24"/>
          <w:szCs w:val="24"/>
          <w:lang w:bidi="ru-RU"/>
        </w:rPr>
        <w:t>вое взаимодействие сопровождается речью, соответствующей и по содержанию, и интонаци</w:t>
      </w:r>
      <w:r>
        <w:rPr>
          <w:rFonts w:eastAsia="Times New Roman"/>
          <w:sz w:val="24"/>
          <w:szCs w:val="24"/>
          <w:lang w:bidi="ru-RU"/>
        </w:rPr>
        <w:t>онно взятой роли. Речь, сопрово</w:t>
      </w:r>
      <w:r w:rsidRPr="00266B3B">
        <w:rPr>
          <w:rFonts w:eastAsia="Times New Roman"/>
          <w:sz w:val="24"/>
          <w:szCs w:val="24"/>
          <w:lang w:bidi="ru-RU"/>
        </w:rPr>
        <w:t>ждающая реальные отношения детей, отличается от ролевой речи.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Дети начинают осваивать соци</w:t>
      </w:r>
      <w:r>
        <w:rPr>
          <w:rFonts w:eastAsia="Times New Roman"/>
          <w:sz w:val="24"/>
          <w:szCs w:val="24"/>
          <w:lang w:bidi="ru-RU"/>
        </w:rPr>
        <w:t>альные отношения и понимать под</w:t>
      </w:r>
      <w:r w:rsidRPr="00266B3B">
        <w:rPr>
          <w:rFonts w:eastAsia="Times New Roman"/>
          <w:sz w:val="24"/>
          <w:szCs w:val="24"/>
          <w:lang w:bidi="ru-RU"/>
        </w:rPr>
        <w:t>чиненность позиций в различных видах деятельности взрослых, одни роли становятся для них более привле</w:t>
      </w:r>
      <w:r>
        <w:rPr>
          <w:rFonts w:eastAsia="Times New Roman"/>
          <w:sz w:val="24"/>
          <w:szCs w:val="24"/>
          <w:lang w:bidi="ru-RU"/>
        </w:rPr>
        <w:t>кательными, чем другие. При рас</w:t>
      </w:r>
      <w:r w:rsidRPr="00266B3B">
        <w:rPr>
          <w:rFonts w:eastAsia="Times New Roman"/>
          <w:sz w:val="24"/>
          <w:szCs w:val="24"/>
          <w:lang w:bidi="ru-RU"/>
        </w:rPr>
        <w:t>пределении ролей могут возникать конфликты, связанные с субординацией ролевого поведения. Наблю</w:t>
      </w:r>
      <w:r>
        <w:rPr>
          <w:rFonts w:eastAsia="Times New Roman"/>
          <w:sz w:val="24"/>
          <w:szCs w:val="24"/>
          <w:lang w:bidi="ru-RU"/>
        </w:rPr>
        <w:t>дается организация игрового про</w:t>
      </w:r>
      <w:r w:rsidRPr="00266B3B">
        <w:rPr>
          <w:rFonts w:eastAsia="Times New Roman"/>
          <w:sz w:val="24"/>
          <w:szCs w:val="24"/>
          <w:lang w:bidi="ru-RU"/>
        </w:rPr>
        <w:t>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Развивается изобразительная деят</w:t>
      </w:r>
      <w:r>
        <w:rPr>
          <w:rFonts w:eastAsia="Times New Roman"/>
          <w:sz w:val="24"/>
          <w:szCs w:val="24"/>
          <w:lang w:bidi="ru-RU"/>
        </w:rPr>
        <w:t>ельность детей. Это возраст наи</w:t>
      </w:r>
      <w:r w:rsidRPr="00266B3B">
        <w:rPr>
          <w:rFonts w:eastAsia="Times New Roman"/>
          <w:sz w:val="24"/>
          <w:szCs w:val="24"/>
          <w:lang w:bidi="ru-RU"/>
        </w:rPr>
        <w:t>более активного рисования. В течение года дети способны создать до двух тысяч рисунков. Рисунки мог</w:t>
      </w:r>
      <w:r>
        <w:rPr>
          <w:rFonts w:eastAsia="Times New Roman"/>
          <w:sz w:val="24"/>
          <w:szCs w:val="24"/>
          <w:lang w:bidi="ru-RU"/>
        </w:rPr>
        <w:t>ут быть самыми разными по содер</w:t>
      </w:r>
      <w:r w:rsidRPr="00266B3B">
        <w:rPr>
          <w:rFonts w:eastAsia="Times New Roman"/>
          <w:sz w:val="24"/>
          <w:szCs w:val="24"/>
          <w:lang w:bidi="ru-RU"/>
        </w:rPr>
        <w:t>жанию: это и жизненные впечатления детей, и воображаемые ситуации, и иллюстрации к фильмам и книгам.</w:t>
      </w:r>
      <w:r>
        <w:rPr>
          <w:rFonts w:eastAsia="Times New Roman"/>
          <w:sz w:val="24"/>
          <w:szCs w:val="24"/>
          <w:lang w:bidi="ru-RU"/>
        </w:rPr>
        <w:t xml:space="preserve"> Обычно рисунки представляют со</w:t>
      </w:r>
      <w:r w:rsidRPr="00266B3B">
        <w:rPr>
          <w:rFonts w:eastAsia="Times New Roman"/>
          <w:sz w:val="24"/>
          <w:szCs w:val="24"/>
          <w:lang w:bidi="ru-RU"/>
        </w:rPr>
        <w:t>бой схематичные изображения различ</w:t>
      </w:r>
      <w:r>
        <w:rPr>
          <w:rFonts w:eastAsia="Times New Roman"/>
          <w:sz w:val="24"/>
          <w:szCs w:val="24"/>
          <w:lang w:bidi="ru-RU"/>
        </w:rPr>
        <w:t>ных объектов, но могут отличать</w:t>
      </w:r>
      <w:r w:rsidRPr="00266B3B">
        <w:rPr>
          <w:rFonts w:eastAsia="Times New Roman"/>
          <w:sz w:val="24"/>
          <w:szCs w:val="24"/>
          <w:lang w:bidi="ru-RU"/>
        </w:rPr>
        <w:t>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w:t>
      </w:r>
      <w:r>
        <w:rPr>
          <w:rFonts w:eastAsia="Times New Roman"/>
          <w:sz w:val="24"/>
          <w:szCs w:val="24"/>
          <w:lang w:bidi="ru-RU"/>
        </w:rPr>
        <w:t>ратно повторяющиеся сюжеты с не</w:t>
      </w:r>
      <w:r w:rsidRPr="00266B3B">
        <w:rPr>
          <w:rFonts w:eastAsia="Times New Roman"/>
          <w:sz w:val="24"/>
          <w:szCs w:val="24"/>
          <w:lang w:bidi="ru-RU"/>
        </w:rPr>
        <w:t>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w:t>
      </w:r>
      <w:proofErr w:type="gramStart"/>
      <w:r w:rsidRPr="00266B3B">
        <w:rPr>
          <w:rFonts w:eastAsia="Times New Roman"/>
          <w:sz w:val="24"/>
          <w:szCs w:val="24"/>
          <w:lang w:bidi="ru-RU"/>
        </w:rPr>
        <w:t>для</w:t>
      </w:r>
      <w:proofErr w:type="gramEnd"/>
      <w:r w:rsidRPr="00266B3B">
        <w:rPr>
          <w:rFonts w:eastAsia="Times New Roman"/>
          <w:sz w:val="24"/>
          <w:szCs w:val="24"/>
          <w:lang w:bidi="ru-RU"/>
        </w:rPr>
        <w:t xml:space="preserve"> </w:t>
      </w:r>
      <w:proofErr w:type="gramStart"/>
      <w:r w:rsidRPr="00266B3B">
        <w:rPr>
          <w:rFonts w:eastAsia="Times New Roman"/>
          <w:sz w:val="24"/>
          <w:szCs w:val="24"/>
          <w:lang w:bidi="ru-RU"/>
        </w:rPr>
        <w:t>дошкольник</w:t>
      </w:r>
      <w:proofErr w:type="gramEnd"/>
      <w:r w:rsidRPr="00266B3B">
        <w:rPr>
          <w:rFonts w:eastAsia="Times New Roman"/>
          <w:sz w:val="24"/>
          <w:szCs w:val="24"/>
          <w:lang w:bidi="ru-RU"/>
        </w:rPr>
        <w:t xml:space="preserve"> известные сложности, особенно если они должны одновременно учитывать несколько различных и при этом противоположных признаков.</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w:t>
      </w:r>
      <w:r w:rsidRPr="00266B3B">
        <w:rPr>
          <w:rFonts w:eastAsia="Times New Roman"/>
          <w:sz w:val="24"/>
          <w:szCs w:val="24"/>
          <w:lang w:bidi="ru-RU"/>
        </w:rPr>
        <w:lastRenderedPageBreak/>
        <w:t>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66B3B" w:rsidRPr="00266B3B" w:rsidRDefault="00266B3B" w:rsidP="00266B3B">
      <w:pPr>
        <w:spacing w:after="0" w:line="240" w:lineRule="auto"/>
        <w:jc w:val="both"/>
        <w:rPr>
          <w:rFonts w:eastAsia="Times New Roman"/>
          <w:sz w:val="24"/>
          <w:szCs w:val="24"/>
          <w:lang w:bidi="ru-RU"/>
        </w:rPr>
      </w:pP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Продолжают развиваться устойчивость, распределение, переключаемость внимания. Наблюдается переход от </w:t>
      </w:r>
      <w:proofErr w:type="gramStart"/>
      <w:r w:rsidRPr="00266B3B">
        <w:rPr>
          <w:rFonts w:eastAsia="Times New Roman"/>
          <w:sz w:val="24"/>
          <w:szCs w:val="24"/>
          <w:lang w:bidi="ru-RU"/>
        </w:rPr>
        <w:t>непроизвольного</w:t>
      </w:r>
      <w:proofErr w:type="gramEnd"/>
      <w:r w:rsidRPr="00266B3B">
        <w:rPr>
          <w:rFonts w:eastAsia="Times New Roman"/>
          <w:sz w:val="24"/>
          <w:szCs w:val="24"/>
          <w:lang w:bidi="ru-RU"/>
        </w:rPr>
        <w:t xml:space="preserve"> к произвольному вниманию.</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Развивается связная речь. Дети могут пересказывать, рассказывать по картинке, передавая не только главное, но и детали.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20840" w:rsidRPr="006B0C20" w:rsidRDefault="00266B3B" w:rsidP="00266B3B">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r w:rsidRPr="00266B3B">
        <w:rPr>
          <w:rFonts w:eastAsia="Times New Roman"/>
          <w:sz w:val="24"/>
          <w:szCs w:val="24"/>
          <w:lang w:bidi="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r w:rsidR="006B0C20" w:rsidRPr="006B0C20">
        <w:rPr>
          <w:rFonts w:eastAsia="Times New Roman"/>
          <w:sz w:val="24"/>
          <w:szCs w:val="24"/>
          <w:lang w:bidi="ru-RU"/>
        </w:rPr>
        <w:t>.</w:t>
      </w:r>
    </w:p>
    <w:p w:rsidR="00420840" w:rsidRPr="008546FB" w:rsidRDefault="00420840" w:rsidP="00267429">
      <w:pPr>
        <w:spacing w:after="0" w:line="240" w:lineRule="auto"/>
        <w:rPr>
          <w:rFonts w:eastAsia="Times New Roman"/>
          <w:b/>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доступный возрасту самоконтроль, способен привлечь внимание других детей и организовать знакомую подвижную игру;</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 xml:space="preserve">ребёнок настроен положительно по отношению к окружающим, охотно вступает в общение </w:t>
      </w:r>
      <w:proofErr w:type="gramStart"/>
      <w:r w:rsidRPr="00266B3B">
        <w:rPr>
          <w:rFonts w:eastAsia="Calibri"/>
          <w:sz w:val="24"/>
          <w:szCs w:val="24"/>
          <w:lang w:eastAsia="en-US"/>
        </w:rPr>
        <w:t>со</w:t>
      </w:r>
      <w:proofErr w:type="gramEnd"/>
      <w:r w:rsidRPr="00266B3B">
        <w:rPr>
          <w:rFonts w:eastAsia="Calibri"/>
          <w:sz w:val="24"/>
          <w:szCs w:val="24"/>
          <w:lang w:eastAsia="en-US"/>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 xml:space="preserve">ребёнок знает о цифровых средствах познания окружающей действительности, использует некоторые из них, </w:t>
      </w:r>
      <w:proofErr w:type="gramStart"/>
      <w:r w:rsidRPr="00266B3B">
        <w:rPr>
          <w:rFonts w:eastAsia="Calibri"/>
          <w:sz w:val="24"/>
          <w:szCs w:val="24"/>
          <w:lang w:eastAsia="en-US"/>
        </w:rPr>
        <w:t>придерживаясь</w:t>
      </w:r>
      <w:proofErr w:type="gramEnd"/>
      <w:r w:rsidRPr="00266B3B">
        <w:rPr>
          <w:rFonts w:eastAsia="Calibri"/>
          <w:sz w:val="24"/>
          <w:szCs w:val="24"/>
          <w:lang w:eastAsia="en-US"/>
        </w:rPr>
        <w:t xml:space="preserve"> правил безопасного обращения с ними;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20840" w:rsidRPr="006B0C20"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6B0C20" w:rsidRPr="006B0C20">
        <w:rPr>
          <w:rFonts w:eastAsia="Calibri"/>
          <w:sz w:val="24"/>
          <w:szCs w:val="24"/>
          <w:lang w:eastAsia="en-US"/>
        </w:rPr>
        <w:t>.</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66B3B" w:rsidRDefault="00266B3B"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tblPr>
      <w:tblGrid>
        <w:gridCol w:w="2207"/>
        <w:gridCol w:w="5131"/>
        <w:gridCol w:w="4039"/>
        <w:gridCol w:w="4040"/>
      </w:tblGrid>
      <w:tr w:rsidR="001C1F07" w:rsidRPr="00D00E82" w:rsidTr="001C1F07">
        <w:tc>
          <w:tcPr>
            <w:tcW w:w="2207" w:type="dxa"/>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1C1F07" w:rsidRPr="00D00E82" w:rsidTr="001C1F07">
        <w:trPr>
          <w:trHeight w:val="252"/>
        </w:trPr>
        <w:tc>
          <w:tcPr>
            <w:tcW w:w="2207" w:type="dxa"/>
            <w:vMerge w:val="restart"/>
            <w:shd w:val="clear" w:color="auto" w:fill="FF3300"/>
          </w:tcPr>
          <w:p w:rsidR="001C1F07" w:rsidRPr="00D00E82"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1C1F07">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1C1F07" w:rsidRPr="00D00E82" w:rsidTr="001C1F07">
        <w:trPr>
          <w:trHeight w:val="28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w:t>
            </w:r>
            <w:r w:rsidRPr="0001252C">
              <w:rPr>
                <w:rFonts w:ascii="Times New Roman" w:hAnsi="Times New Roman" w:cs="Times New Roman"/>
                <w:sz w:val="24"/>
                <w:szCs w:val="24"/>
              </w:rPr>
              <w:lastRenderedPageBreak/>
              <w:t>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1C1F07" w:rsidRPr="00D00E82" w:rsidTr="001C1F07">
        <w:trPr>
          <w:trHeight w:val="25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1C1F07" w:rsidRPr="00D00E82" w:rsidTr="001C1F07">
        <w:trPr>
          <w:trHeight w:val="28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w:t>
            </w:r>
            <w:r w:rsidRPr="0001252C">
              <w:rPr>
                <w:rFonts w:ascii="Times New Roman" w:hAnsi="Times New Roman" w:cs="Times New Roman"/>
                <w:sz w:val="24"/>
                <w:szCs w:val="24"/>
              </w:rPr>
              <w:lastRenderedPageBreak/>
              <w:t>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1C1F07" w:rsidRPr="00D00E82" w:rsidTr="001C1F07">
        <w:trPr>
          <w:trHeight w:val="27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1C1F07" w:rsidRPr="00D00E82" w:rsidTr="001C1F07">
        <w:trPr>
          <w:trHeight w:val="267"/>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01252C">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01252C">
              <w:rPr>
                <w:rFonts w:ascii="Times New Roman" w:hAnsi="Times New Roman" w:cs="Times New Roman"/>
                <w:sz w:val="24"/>
                <w:szCs w:val="24"/>
              </w:rPr>
              <w:t xml:space="preserve"> товар.</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C1F07" w:rsidRPr="0001252C" w:rsidRDefault="001C1F07" w:rsidP="001C1F07">
            <w:pPr>
              <w:jc w:val="both"/>
              <w:rPr>
                <w:rFonts w:ascii="Times New Roman" w:hAnsi="Times New Roman" w:cs="Times New Roman"/>
                <w:sz w:val="24"/>
                <w:szCs w:val="24"/>
              </w:rPr>
            </w:pPr>
            <w:proofErr w:type="gramStart"/>
            <w:r w:rsidRPr="0001252C">
              <w:rPr>
                <w:rFonts w:ascii="Times New Roman" w:hAnsi="Times New Roman" w:cs="Times New Roman"/>
                <w:sz w:val="24"/>
                <w:szCs w:val="24"/>
              </w:rPr>
              <w:t xml:space="preserve">• Педагог создает условия для знакомства детей с экономическими </w:t>
            </w:r>
            <w:r w:rsidRPr="0001252C">
              <w:rPr>
                <w:rFonts w:ascii="Times New Roman" w:hAnsi="Times New Roman" w:cs="Times New Roman"/>
                <w:sz w:val="24"/>
                <w:szCs w:val="24"/>
              </w:rPr>
              <w:lastRenderedPageBreak/>
              <w:t>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01252C">
              <w:rPr>
                <w:rFonts w:ascii="Times New Roman" w:hAnsi="Times New Roman" w:cs="Times New Roman"/>
                <w:sz w:val="24"/>
                <w:szCs w:val="24"/>
              </w:rPr>
              <w:t xml:space="preserve"> (законных представителей).</w:t>
            </w:r>
          </w:p>
          <w:p w:rsidR="001C1F07" w:rsidRPr="0001252C" w:rsidRDefault="001C1F07" w:rsidP="001C1F07">
            <w:pPr>
              <w:jc w:val="both"/>
              <w:rPr>
                <w:rFonts w:ascii="Times New Roman" w:hAnsi="Times New Roman" w:cs="Times New Roman"/>
                <w:sz w:val="24"/>
                <w:szCs w:val="24"/>
              </w:rPr>
            </w:pPr>
            <w:proofErr w:type="gramStart"/>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w:t>
            </w:r>
            <w:proofErr w:type="gramEnd"/>
            <w:r w:rsidRPr="0001252C">
              <w:rPr>
                <w:rFonts w:ascii="Times New Roman" w:hAnsi="Times New Roman" w:cs="Times New Roman"/>
                <w:sz w:val="24"/>
                <w:szCs w:val="24"/>
              </w:rPr>
              <w:t xml:space="preserve"> после обеда, вытереть пыль в комнате, застелить кровать, погладить носовой платок, покормить домашнего питомца и тому подобное.</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1C1F07" w:rsidRPr="00D00E82" w:rsidTr="001C1F07">
        <w:trPr>
          <w:trHeight w:val="27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1C1F07" w:rsidRPr="00D00E82" w:rsidTr="001C1F07">
        <w:trPr>
          <w:trHeight w:val="714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1C1F07" w:rsidRPr="00D00E82" w:rsidTr="001C1F07">
        <w:trPr>
          <w:trHeight w:val="296"/>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воспитание ценностного отношения к культурному наследию своего народа, к нравственным и культурным традициям России;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C1F07"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Pr="0001252C" w:rsidRDefault="004B4E5C" w:rsidP="001C1F07">
            <w:pPr>
              <w:jc w:val="both"/>
              <w:rPr>
                <w:rFonts w:ascii="Times New Roman" w:hAnsi="Times New Roman" w:cs="Times New Roman"/>
                <w:sz w:val="24"/>
                <w:szCs w:val="24"/>
              </w:rPr>
            </w:pPr>
          </w:p>
        </w:tc>
      </w:tr>
      <w:tr w:rsidR="001C1F07" w:rsidRPr="00D00E82" w:rsidTr="001C1F07">
        <w:trPr>
          <w:trHeight w:val="870"/>
        </w:trPr>
        <w:tc>
          <w:tcPr>
            <w:tcW w:w="2207" w:type="dxa"/>
            <w:vMerge w:val="restart"/>
            <w:tcBorders>
              <w:top w:val="double" w:sz="4" w:space="0" w:color="auto"/>
            </w:tcBorders>
            <w:shd w:val="clear" w:color="auto" w:fill="FF3300"/>
          </w:tcPr>
          <w:p w:rsidR="001C1F07" w:rsidRPr="0037491C"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1C1F07"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1C1F07" w:rsidRPr="00BA2AA1" w:rsidRDefault="001C1F07" w:rsidP="001C1F07">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3)</w:t>
            </w:r>
            <w:r w:rsidRPr="00BA2AA1">
              <w:rPr>
                <w:rFonts w:ascii="Times New Roman" w:hAnsi="Times New Roman" w:cs="Times New Roman"/>
                <w:sz w:val="24"/>
                <w:szCs w:val="24"/>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BA2AA1">
              <w:rPr>
                <w:rFonts w:ascii="Times New Roman" w:hAnsi="Times New Roman" w:cs="Times New Roman"/>
                <w:sz w:val="24"/>
                <w:szCs w:val="24"/>
              </w:rPr>
              <w:t>со</w:t>
            </w:r>
            <w:proofErr w:type="gramEnd"/>
            <w:r w:rsidRPr="00BA2AA1">
              <w:rPr>
                <w:rFonts w:ascii="Times New Roman" w:hAnsi="Times New Roman" w:cs="Times New Roman"/>
                <w:sz w:val="24"/>
                <w:szCs w:val="24"/>
              </w:rPr>
              <w:t xml:space="preserve"> взрослым и сверстниками деятельности;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1C1F07" w:rsidRPr="00D00E82"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lastRenderedPageBreak/>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1C1F07" w:rsidRPr="00D00E82"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rsidR="001C1F07" w:rsidRPr="00BA2AA1" w:rsidRDefault="001C1F07" w:rsidP="001C1F07">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A2AA1">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Pr="00BA2AA1">
              <w:rPr>
                <w:rFonts w:ascii="Times New Roman" w:hAnsi="Times New Roman" w:cs="Times New Roman"/>
                <w:sz w:val="24"/>
                <w:szCs w:val="24"/>
              </w:rPr>
              <w:t>ств пр</w:t>
            </w:r>
            <w:proofErr w:type="gramEnd"/>
            <w:r w:rsidRPr="00BA2AA1">
              <w:rPr>
                <w:rFonts w:ascii="Times New Roman" w:hAnsi="Times New Roman" w:cs="Times New Roman"/>
                <w:sz w:val="24"/>
                <w:szCs w:val="24"/>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BA2AA1">
              <w:rPr>
                <w:rFonts w:ascii="Times New Roman" w:hAnsi="Times New Roman" w:cs="Times New Roman"/>
                <w:sz w:val="24"/>
                <w:szCs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совершенствует умения выстраивать сериационные ряды </w:t>
            </w:r>
            <w:r w:rsidRPr="00BA2AA1">
              <w:rPr>
                <w:rFonts w:ascii="Times New Roman" w:hAnsi="Times New Roman" w:cs="Times New Roman"/>
                <w:sz w:val="24"/>
                <w:szCs w:val="24"/>
              </w:rPr>
              <w:lastRenderedPageBreak/>
              <w:t xml:space="preserve">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w:t>
            </w:r>
            <w:proofErr w:type="gramStart"/>
            <w:r w:rsidRPr="00BA2AA1">
              <w:rPr>
                <w:rFonts w:ascii="Times New Roman" w:hAnsi="Times New Roman" w:cs="Times New Roman"/>
                <w:sz w:val="24"/>
                <w:szCs w:val="24"/>
              </w:rPr>
              <w:t>с</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BA2AA1">
              <w:rPr>
                <w:rFonts w:ascii="Times New Roman" w:hAnsi="Times New Roman" w:cs="Times New Roman"/>
                <w:sz w:val="24"/>
                <w:szCs w:val="24"/>
              </w:rPr>
              <w:t>Формирует представления о многообразии стран и народов мира;</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rsidR="001C1F07" w:rsidRPr="00BA2AA1" w:rsidRDefault="001C1F07" w:rsidP="001C1F07">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A2AA1">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организует целенаправленное экспериментирование и опыты для </w:t>
            </w:r>
            <w:r w:rsidRPr="00BA2AA1">
              <w:rPr>
                <w:rFonts w:ascii="Times New Roman" w:hAnsi="Times New Roman" w:cs="Times New Roman"/>
                <w:sz w:val="24"/>
                <w:szCs w:val="24"/>
              </w:rPr>
              <w:lastRenderedPageBreak/>
              <w:t xml:space="preserve">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BA2AA1">
              <w:rPr>
                <w:rFonts w:ascii="Times New Roman" w:hAnsi="Times New Roman" w:cs="Times New Roman"/>
                <w:sz w:val="24"/>
                <w:szCs w:val="24"/>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1C1F07" w:rsidRPr="00D00E82"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C1F07" w:rsidRPr="00D00E82" w:rsidTr="001C1F07">
        <w:trPr>
          <w:trHeight w:val="2345"/>
        </w:trPr>
        <w:tc>
          <w:tcPr>
            <w:tcW w:w="2207" w:type="dxa"/>
            <w:vMerge/>
            <w:shd w:val="clear" w:color="auto" w:fill="FF3300"/>
          </w:tcPr>
          <w:p w:rsidR="001C1F07" w:rsidRPr="0037491C"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C1F07"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Default="004B4E5C" w:rsidP="001C1F07">
            <w:pPr>
              <w:jc w:val="both"/>
              <w:rPr>
                <w:rFonts w:ascii="Times New Roman" w:hAnsi="Times New Roman" w:cs="Times New Roman"/>
                <w:sz w:val="24"/>
                <w:szCs w:val="24"/>
              </w:rPr>
            </w:pPr>
          </w:p>
          <w:p w:rsidR="004B4E5C" w:rsidRPr="00D00E82" w:rsidRDefault="004B4E5C" w:rsidP="001C1F07">
            <w:pPr>
              <w:jc w:val="both"/>
              <w:rPr>
                <w:rFonts w:ascii="Times New Roman" w:hAnsi="Times New Roman" w:cs="Times New Roman"/>
                <w:sz w:val="24"/>
                <w:szCs w:val="24"/>
              </w:rPr>
            </w:pPr>
          </w:p>
        </w:tc>
      </w:tr>
      <w:tr w:rsidR="001C1F07" w:rsidRPr="00D00E82" w:rsidTr="001C1F07">
        <w:trPr>
          <w:trHeight w:val="270"/>
        </w:trPr>
        <w:tc>
          <w:tcPr>
            <w:tcW w:w="2207" w:type="dxa"/>
            <w:vMerge w:val="restart"/>
            <w:tcBorders>
              <w:top w:val="double" w:sz="4" w:space="0" w:color="auto"/>
            </w:tcBorders>
            <w:shd w:val="clear" w:color="auto" w:fill="FF3300"/>
          </w:tcPr>
          <w:p w:rsidR="001C1F07" w:rsidRPr="00450895"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1C1F07"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C1F07" w:rsidRPr="00D00E82" w:rsidTr="001C1F07">
        <w:trPr>
          <w:trHeight w:val="493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10740C">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10740C">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sidRPr="0010740C">
              <w:rPr>
                <w:rFonts w:ascii="Times New Roman" w:hAnsi="Times New Roman" w:cs="Times New Roman"/>
                <w:sz w:val="24"/>
                <w:szCs w:val="24"/>
              </w:rPr>
              <w:t>ств пр</w:t>
            </w:r>
            <w:proofErr w:type="gramEnd"/>
            <w:r w:rsidRPr="0010740C">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1C1F07" w:rsidRPr="00D00E82" w:rsidTr="001C1F07">
        <w:trPr>
          <w:trHeight w:val="288"/>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C1F07" w:rsidRPr="00D00E82" w:rsidTr="001C1F07">
        <w:trPr>
          <w:trHeight w:val="190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A81CD4">
              <w:rPr>
                <w:rFonts w:ascii="Times New Roman" w:hAnsi="Times New Roman" w:cs="Times New Roman"/>
                <w:sz w:val="24"/>
                <w:szCs w:val="24"/>
              </w:rPr>
              <w:t>р</w:t>
            </w:r>
            <w:proofErr w:type="gramEnd"/>
            <w:r w:rsidRPr="00A81CD4">
              <w:rPr>
                <w:rFonts w:ascii="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C1F07" w:rsidRPr="00D00E82" w:rsidTr="001C1F07">
        <w:trPr>
          <w:trHeight w:val="25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C1F07" w:rsidRPr="00D00E82" w:rsidTr="001C1F07">
        <w:trPr>
          <w:trHeight w:val="549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proofErr w:type="gramStart"/>
            <w:r w:rsidRPr="00A81CD4">
              <w:rPr>
                <w:rFonts w:ascii="Times New Roman" w:hAnsi="Times New Roman" w:cs="Times New Roman"/>
                <w:sz w:val="24"/>
                <w:szCs w:val="24"/>
              </w:rPr>
              <w:t>п</w:t>
            </w:r>
            <w:proofErr w:type="gramEnd"/>
            <w:r w:rsidRPr="00A81CD4">
              <w:rPr>
                <w:rFonts w:ascii="Times New Roman" w:hAnsi="Times New Roman" w:cs="Times New Roman"/>
                <w:sz w:val="24"/>
                <w:szCs w:val="24"/>
              </w:rPr>
              <w:t>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C1F07" w:rsidRPr="00D00E82" w:rsidTr="001C1F07">
        <w:trPr>
          <w:trHeight w:val="28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C1F07" w:rsidRPr="00D00E82" w:rsidTr="001C1F07">
        <w:trPr>
          <w:trHeight w:val="3541"/>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 xml:space="preserve">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10740C">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10740C">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C1F07" w:rsidRPr="00D00E82" w:rsidTr="001C1F07">
        <w:trPr>
          <w:trHeight w:val="297"/>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C1F07" w:rsidRPr="00D00E82" w:rsidTr="001C1F07">
        <w:trPr>
          <w:trHeight w:val="303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A81CD4">
              <w:rPr>
                <w:rFonts w:ascii="Times New Roman" w:hAnsi="Times New Roman" w:cs="Times New Roman"/>
                <w:sz w:val="24"/>
                <w:szCs w:val="24"/>
              </w:rPr>
              <w:t>х-</w:t>
            </w:r>
            <w:proofErr w:type="gramEnd"/>
            <w:r w:rsidRPr="00A81CD4">
              <w:rPr>
                <w:rFonts w:ascii="Times New Roman" w:hAnsi="Times New Roman" w:cs="Times New Roman"/>
                <w:sz w:val="24"/>
                <w:szCs w:val="24"/>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C1F07" w:rsidRPr="00D00E82" w:rsidTr="001C1F07">
        <w:trPr>
          <w:trHeight w:val="25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4B4E5C" w:rsidRDefault="004B4E5C" w:rsidP="001C1F07">
            <w:pPr>
              <w:jc w:val="center"/>
              <w:rPr>
                <w:rFonts w:ascii="Times New Roman" w:hAnsi="Times New Roman" w:cs="Times New Roman"/>
                <w:sz w:val="24"/>
                <w:szCs w:val="24"/>
              </w:rPr>
            </w:pPr>
          </w:p>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lastRenderedPageBreak/>
              <w:t>6)</w:t>
            </w:r>
            <w:r w:rsidRPr="0010740C">
              <w:rPr>
                <w:rFonts w:ascii="Times New Roman" w:hAnsi="Times New Roman" w:cs="Times New Roman"/>
                <w:sz w:val="24"/>
                <w:szCs w:val="24"/>
              </w:rPr>
              <w:tab/>
              <w:t>Интерес к художественной литературе:</w:t>
            </w:r>
          </w:p>
        </w:tc>
      </w:tr>
      <w:tr w:rsidR="001C1F07" w:rsidRPr="00D00E82" w:rsidTr="001C1F07">
        <w:trPr>
          <w:trHeight w:val="423"/>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C1F07" w:rsidRPr="0010740C"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lastRenderedPageBreak/>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Загадки, небылицы, дразнилки, считалки, пословицы, поговорки, заклички, народные песенки, прибаутки, скороговорки.</w:t>
            </w:r>
            <w:proofErr w:type="gramEnd"/>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«Жил-был карась...» (докучная сказка); «Жили-были два братца...» (докучная сказка); «Заяц-хвастун» (обраб.</w:t>
            </w:r>
            <w:proofErr w:type="gramEnd"/>
            <w:r w:rsidRPr="00A81CD4">
              <w:rPr>
                <w:rFonts w:ascii="Times New Roman" w:hAnsi="Times New Roman" w:cs="Times New Roman"/>
                <w:sz w:val="24"/>
                <w:szCs w:val="24"/>
              </w:rPr>
              <w:t xml:space="preserve"> О.И. Капицы/ пересказ А.Н. Толстого); «Крылатый, мохнатый да масляный» (обраб.</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xml:space="preserve">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w:t>
            </w:r>
            <w:proofErr w:type="gramStart"/>
            <w:r w:rsidRPr="00A81CD4">
              <w:rPr>
                <w:rFonts w:ascii="Times New Roman" w:hAnsi="Times New Roman" w:cs="Times New Roman"/>
                <w:sz w:val="24"/>
                <w:szCs w:val="24"/>
              </w:rPr>
              <w:t>М. Булатова).</w:t>
            </w:r>
            <w:proofErr w:type="gramEnd"/>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кит. Ф. Ярлина; «Златовласка», пер. с чешек. К.Г. Паустовского; «Летучий корабль», пер. с укр. А. Нечаева; «Рапунцель»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нем. Г. Петникова/ пер. и обраб. И. Архангельской.</w:t>
            </w:r>
          </w:p>
          <w:p w:rsidR="001C1F07" w:rsidRPr="00A81CD4" w:rsidRDefault="001C1F07" w:rsidP="001C1F07">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w:t>
            </w:r>
            <w:proofErr w:type="gramStart"/>
            <w:r w:rsidRPr="00A81CD4">
              <w:rPr>
                <w:rFonts w:ascii="Times New Roman" w:hAnsi="Times New Roman" w:cs="Times New Roman"/>
                <w:sz w:val="24"/>
                <w:szCs w:val="24"/>
              </w:rPr>
              <w:t>Жадина</w:t>
            </w:r>
            <w:proofErr w:type="gramEnd"/>
            <w:r w:rsidRPr="00A81CD4">
              <w:rPr>
                <w:rFonts w:ascii="Times New Roman" w:hAnsi="Times New Roman" w:cs="Times New Roman"/>
                <w:sz w:val="24"/>
                <w:szCs w:val="24"/>
              </w:rP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rsidRPr="00A81CD4">
              <w:rPr>
                <w:rFonts w:ascii="Times New Roman" w:hAnsi="Times New Roman" w:cs="Times New Roman"/>
                <w:sz w:val="24"/>
                <w:szCs w:val="24"/>
              </w:rPr>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w:t>
            </w:r>
            <w:r w:rsidRPr="00A81CD4">
              <w:rPr>
                <w:rFonts w:ascii="Times New Roman" w:hAnsi="Times New Roman" w:cs="Times New Roman"/>
                <w:sz w:val="24"/>
                <w:szCs w:val="24"/>
              </w:rPr>
              <w:lastRenderedPageBreak/>
              <w:t>приходит Новый год»; Фет А.А. «Мама, глянь-ка из окошка....»; Цветаева М.И. «У кроватки»;</w:t>
            </w:r>
            <w:proofErr w:type="gramEnd"/>
            <w:r w:rsidRPr="00A81CD4">
              <w:rPr>
                <w:rFonts w:ascii="Times New Roman" w:hAnsi="Times New Roman" w:cs="Times New Roman"/>
                <w:sz w:val="24"/>
                <w:szCs w:val="24"/>
              </w:rPr>
              <w:t xml:space="preserve"> Чёрный С. «Волк»; Чуковский К.И. «Ёлка»; Яснов М.Д. «Мирная считалка», «Жила-была семья», «Подарки для Елки. Зимняя книга» (по выбору).</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A81CD4">
              <w:rPr>
                <w:rFonts w:ascii="Times New Roman" w:hAnsi="Times New Roman" w:cs="Times New Roman"/>
                <w:sz w:val="24"/>
                <w:szCs w:val="24"/>
              </w:rPr>
              <w:t xml:space="preserve">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rsidRPr="00A81CD4">
              <w:rPr>
                <w:rFonts w:ascii="Times New Roman" w:hAnsi="Times New Roman" w:cs="Times New Roman"/>
                <w:sz w:val="24"/>
                <w:szCs w:val="24"/>
              </w:rPr>
              <w:t>Кто</w:t>
            </w:r>
            <w:proofErr w:type="gramEnd"/>
            <w:r w:rsidRPr="00A81CD4">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w:t>
            </w:r>
            <w:proofErr w:type="gramStart"/>
            <w:r w:rsidRPr="00A81CD4">
              <w:rPr>
                <w:rFonts w:ascii="Times New Roman" w:hAnsi="Times New Roman" w:cs="Times New Roman"/>
                <w:sz w:val="24"/>
                <w:szCs w:val="24"/>
              </w:rPr>
              <w:t>к-</w:t>
            </w:r>
            <w:proofErr w:type="gramEnd"/>
            <w:r w:rsidRPr="00A81CD4">
              <w:rPr>
                <w:rFonts w:ascii="Times New Roman" w:hAnsi="Times New Roman" w:cs="Times New Roman"/>
                <w:sz w:val="24"/>
                <w:szCs w:val="24"/>
              </w:rPr>
              <w:t xml:space="preserve">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w:t>
            </w:r>
            <w:proofErr w:type="gramStart"/>
            <w:r w:rsidRPr="00A81CD4">
              <w:rPr>
                <w:rFonts w:ascii="Times New Roman" w:hAnsi="Times New Roman" w:cs="Times New Roman"/>
                <w:sz w:val="24"/>
                <w:szCs w:val="24"/>
              </w:rPr>
              <w:t xml:space="preserve">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w:t>
            </w:r>
            <w:r w:rsidRPr="00A81CD4">
              <w:rPr>
                <w:rFonts w:ascii="Times New Roman" w:hAnsi="Times New Roman" w:cs="Times New Roman"/>
                <w:sz w:val="24"/>
                <w:szCs w:val="24"/>
              </w:rPr>
              <w:lastRenderedPageBreak/>
              <w:t>Г.Л. «Как лягушку продавали»; Телешов Н.Д. «Крупеничка»; Ушинский К.Д. «Слепая лошадь»; Чуковский К.И. «Доктор Айболит» (по мотивам романа X.</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Лофтинга).</w:t>
            </w:r>
            <w:proofErr w:type="gramEnd"/>
          </w:p>
          <w:p w:rsidR="001C1F07" w:rsidRPr="00A81CD4" w:rsidRDefault="001C1F07" w:rsidP="001C1F07">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1C1F07" w:rsidRPr="00A81CD4" w:rsidRDefault="001C1F07" w:rsidP="00765AA7">
            <w:pPr>
              <w:pStyle w:val="ae"/>
              <w:numPr>
                <w:ilvl w:val="0"/>
                <w:numId w:val="20"/>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Бжехва Я. «На Горизонтских островах» (пер. с польск. Б.В. Заходера); Валек М. «Мудрецы» (пер. со словацк.</w:t>
            </w:r>
            <w:proofErr w:type="gramEnd"/>
            <w:r w:rsidRPr="00A81CD4">
              <w:rPr>
                <w:rFonts w:ascii="Times New Roman" w:hAnsi="Times New Roman" w:cs="Times New Roman"/>
                <w:sz w:val="24"/>
                <w:szCs w:val="24"/>
              </w:rPr>
              <w:t xml:space="preserve"> Р.С. Сефа); Капутикян С.Б. «Моя бабушка» (пер. с армянск. </w:t>
            </w:r>
            <w:proofErr w:type="gramStart"/>
            <w:r w:rsidRPr="00A81CD4">
              <w:rPr>
                <w:rFonts w:ascii="Times New Roman" w:hAnsi="Times New Roman" w:cs="Times New Roman"/>
                <w:sz w:val="24"/>
                <w:szCs w:val="24"/>
              </w:rPr>
              <w:t>Т. Спендиаровой); Карем М. «Мирная считалка» (пер. с франц. В.Д. Берестова); Сиххад А. «Сад» (пер. с азербайдж.</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1C1F07" w:rsidRPr="00A81CD4" w:rsidRDefault="001C1F07" w:rsidP="00765AA7">
            <w:pPr>
              <w:pStyle w:val="ae"/>
              <w:numPr>
                <w:ilvl w:val="0"/>
                <w:numId w:val="20"/>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w:t>
            </w:r>
            <w:proofErr w:type="gramStart"/>
            <w:r w:rsidRPr="00A81CD4">
              <w:rPr>
                <w:rFonts w:ascii="Times New Roman" w:hAnsi="Times New Roman" w:cs="Times New Roman"/>
                <w:sz w:val="24"/>
                <w:szCs w:val="24"/>
              </w:rPr>
              <w:t>Андерсен Г.Х. «Огниво» (пер. с датск.</w:t>
            </w:r>
            <w:proofErr w:type="gramEnd"/>
            <w:r w:rsidRPr="00A81CD4">
              <w:rPr>
                <w:rFonts w:ascii="Times New Roman" w:hAnsi="Times New Roman" w:cs="Times New Roman"/>
                <w:sz w:val="24"/>
                <w:szCs w:val="24"/>
              </w:rPr>
              <w:t xml:space="preserve">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sidRPr="00A81CD4">
              <w:rPr>
                <w:rFonts w:ascii="Times New Roman" w:hAnsi="Times New Roman" w:cs="Times New Roman"/>
                <w:sz w:val="24"/>
                <w:szCs w:val="24"/>
              </w:rPr>
              <w:t xml:space="preserve"> .</w:t>
            </w:r>
            <w:proofErr w:type="gramEnd"/>
            <w:r w:rsidRPr="00A81CD4">
              <w:rPr>
                <w:rFonts w:ascii="Times New Roman" w:hAnsi="Times New Roman" w:cs="Times New Roman"/>
                <w:sz w:val="24"/>
                <w:szCs w:val="24"/>
              </w:rPr>
              <w:t xml:space="preserve">Я. Маршака) (по выбору); Коллоди К. «Пиноккио. </w:t>
            </w:r>
            <w:proofErr w:type="gramStart"/>
            <w:r w:rsidRPr="00A81CD4">
              <w:rPr>
                <w:rFonts w:ascii="Times New Roman" w:hAnsi="Times New Roman" w:cs="Times New Roman"/>
                <w:sz w:val="24"/>
                <w:szCs w:val="24"/>
              </w:rPr>
              <w:t>История деревянной куклы» (пер. с итал.</w:t>
            </w:r>
            <w:proofErr w:type="gramEnd"/>
            <w:r w:rsidRPr="00A81CD4">
              <w:rPr>
                <w:rFonts w:ascii="Times New Roman" w:hAnsi="Times New Roman" w:cs="Times New Roman"/>
                <w:sz w:val="24"/>
                <w:szCs w:val="24"/>
              </w:rPr>
              <w:t xml:space="preserve">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w:t>
            </w:r>
            <w:proofErr w:type="gramStart"/>
            <w:r w:rsidRPr="00A81CD4">
              <w:rPr>
                <w:rFonts w:ascii="Times New Roman" w:hAnsi="Times New Roman" w:cs="Times New Roman"/>
                <w:sz w:val="24"/>
                <w:szCs w:val="24"/>
              </w:rPr>
              <w:t>со</w:t>
            </w:r>
            <w:proofErr w:type="gramEnd"/>
            <w:r w:rsidRPr="00A81CD4">
              <w:rPr>
                <w:rFonts w:ascii="Times New Roman" w:hAnsi="Times New Roman" w:cs="Times New Roman"/>
                <w:sz w:val="24"/>
                <w:szCs w:val="24"/>
              </w:rPr>
              <w:t xml:space="preserve"> швед. </w:t>
            </w:r>
            <w:proofErr w:type="gramStart"/>
            <w:r w:rsidRPr="00A81CD4">
              <w:rPr>
                <w:rFonts w:ascii="Times New Roman" w:hAnsi="Times New Roman" w:cs="Times New Roman"/>
                <w:sz w:val="24"/>
                <w:szCs w:val="24"/>
              </w:rPr>
              <w:t>Л.З. Лунгиной); Лофтинг X.</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A81CD4">
              <w:rPr>
                <w:rFonts w:ascii="Times New Roman" w:hAnsi="Times New Roman" w:cs="Times New Roman"/>
                <w:sz w:val="24"/>
                <w:szCs w:val="24"/>
              </w:rPr>
              <w:t>Чипполино» (пер. с итал. 3.</w:t>
            </w:r>
            <w:proofErr w:type="gramEnd"/>
            <w:r w:rsidRPr="00A81CD4">
              <w:rPr>
                <w:rFonts w:ascii="Times New Roman" w:hAnsi="Times New Roman" w:cs="Times New Roman"/>
                <w:sz w:val="24"/>
                <w:szCs w:val="24"/>
              </w:rPr>
              <w:t xml:space="preserve"> Потаповой), «Сказки, у </w:t>
            </w:r>
            <w:proofErr w:type="gramStart"/>
            <w:r w:rsidRPr="00A81CD4">
              <w:rPr>
                <w:rFonts w:ascii="Times New Roman" w:hAnsi="Times New Roman" w:cs="Times New Roman"/>
                <w:sz w:val="24"/>
                <w:szCs w:val="24"/>
              </w:rPr>
              <w:t>которых</w:t>
            </w:r>
            <w:proofErr w:type="gramEnd"/>
            <w:r w:rsidRPr="00A81CD4">
              <w:rPr>
                <w:rFonts w:ascii="Times New Roman" w:hAnsi="Times New Roman" w:cs="Times New Roman"/>
                <w:sz w:val="24"/>
                <w:szCs w:val="24"/>
              </w:rPr>
              <w:t xml:space="preserve"> три конца» (пер. с итал. </w:t>
            </w:r>
            <w:proofErr w:type="gramStart"/>
            <w:r w:rsidRPr="00A81CD4">
              <w:rPr>
                <w:rFonts w:ascii="Times New Roman" w:hAnsi="Times New Roman" w:cs="Times New Roman"/>
                <w:sz w:val="24"/>
                <w:szCs w:val="24"/>
              </w:rPr>
              <w:t>И.Г. Константиновой).</w:t>
            </w:r>
            <w:proofErr w:type="gramEnd"/>
          </w:p>
        </w:tc>
      </w:tr>
      <w:tr w:rsidR="001C1F07" w:rsidRPr="00D00E82" w:rsidTr="001C1F07">
        <w:trPr>
          <w:trHeight w:val="12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B06637"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1C1F07" w:rsidRPr="00B06637"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1C1F07" w:rsidRPr="00D00E82"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lastRenderedPageBreak/>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1C1F07" w:rsidRPr="00D00E82" w:rsidTr="001C1F07">
        <w:trPr>
          <w:trHeight w:val="172"/>
        </w:trPr>
        <w:tc>
          <w:tcPr>
            <w:tcW w:w="2207" w:type="dxa"/>
            <w:vMerge w:val="restart"/>
            <w:tcBorders>
              <w:top w:val="double" w:sz="4" w:space="0" w:color="auto"/>
            </w:tcBorders>
            <w:shd w:val="clear" w:color="auto" w:fill="FF3300"/>
          </w:tcPr>
          <w:p w:rsidR="001C1F07" w:rsidRPr="00FD1DEC"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1C1F07"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1C1F07" w:rsidRPr="00D00E82" w:rsidTr="001C1F07">
        <w:trPr>
          <w:trHeight w:val="543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1C1F07" w:rsidRPr="0041429A" w:rsidRDefault="001C1F07" w:rsidP="001C1F07">
            <w:pPr>
              <w:jc w:val="both"/>
              <w:rPr>
                <w:rFonts w:ascii="Times New Roman" w:hAnsi="Times New Roman" w:cs="Times New Roman"/>
                <w:sz w:val="24"/>
                <w:szCs w:val="24"/>
              </w:rPr>
            </w:pPr>
            <w:proofErr w:type="gramStart"/>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w:t>
            </w:r>
            <w:r w:rsidRPr="0041429A">
              <w:rPr>
                <w:rFonts w:ascii="Times New Roman" w:hAnsi="Times New Roman" w:cs="Times New Roman"/>
                <w:sz w:val="24"/>
                <w:szCs w:val="24"/>
              </w:rPr>
              <w:lastRenderedPageBreak/>
              <w:t>изобразительного и музыкального искусства; продолжать знакомить детей с архитектурой;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1429A">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w:t>
            </w:r>
            <w:r w:rsidRPr="0041429A">
              <w:rPr>
                <w:rFonts w:ascii="Times New Roman" w:hAnsi="Times New Roman" w:cs="Times New Roman"/>
                <w:sz w:val="24"/>
                <w:szCs w:val="24"/>
              </w:rPr>
              <w:lastRenderedPageBreak/>
              <w:t>Прокофьев, В.Я. Шаинский и другими).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 xml:space="preserve">Педагог поощряет активное участие детей в художественной </w:t>
            </w:r>
            <w:proofErr w:type="gramStart"/>
            <w:r w:rsidRPr="0041429A">
              <w:rPr>
                <w:rFonts w:ascii="Times New Roman" w:hAnsi="Times New Roman" w:cs="Times New Roman"/>
                <w:sz w:val="24"/>
                <w:szCs w:val="24"/>
              </w:rPr>
              <w:t>деятельности</w:t>
            </w:r>
            <w:proofErr w:type="gramEnd"/>
            <w:r w:rsidRPr="0041429A">
              <w:rPr>
                <w:rFonts w:ascii="Times New Roman" w:hAnsi="Times New Roman" w:cs="Times New Roman"/>
                <w:sz w:val="24"/>
                <w:szCs w:val="24"/>
              </w:rPr>
              <w:t xml:space="preserve"> как по собственному желанию, так и под руководством взрослых.</w:t>
            </w:r>
          </w:p>
          <w:p w:rsidR="001C1F07" w:rsidRPr="00D00E82"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1C1F07" w:rsidRPr="00D00E82" w:rsidTr="001C1F07">
        <w:trPr>
          <w:trHeight w:val="2636"/>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Borders>
              <w:bottom w:val="single" w:sz="4" w:space="0" w:color="auto"/>
            </w:tcBorders>
          </w:tcPr>
          <w:p w:rsidR="001C1F07" w:rsidRPr="0041429A"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rsidRPr="00A15B08">
              <w:rPr>
                <w:rFonts w:ascii="Times New Roman" w:hAnsi="Times New Roman" w:cs="Times New Roman"/>
                <w:sz w:val="24"/>
                <w:szCs w:val="24"/>
              </w:rPr>
              <w:t xml:space="preserve"> Фрукты на блюде»; Ф.П. Толстой «Букет цветов, бабочка и птичка»; И.Е. Репин «Стрекоза»; В.М. Васнецов «Ковер-самолет».</w:t>
            </w:r>
          </w:p>
          <w:p w:rsidR="001C1F07" w:rsidRPr="0041429A"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1C1F07" w:rsidRPr="00D00E82" w:rsidTr="001C1F07">
        <w:trPr>
          <w:trHeight w:val="12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1C1F07" w:rsidRPr="00D00E82" w:rsidTr="001C1F07">
        <w:trPr>
          <w:trHeight w:val="1112"/>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w:t>
            </w:r>
            <w:r w:rsidRPr="0041429A">
              <w:rPr>
                <w:rFonts w:ascii="Times New Roman" w:hAnsi="Times New Roman" w:cs="Times New Roman"/>
                <w:sz w:val="24"/>
                <w:szCs w:val="24"/>
              </w:rPr>
              <w:lastRenderedPageBreak/>
              <w:t>изображения;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F8F8F8"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w:t>
            </w:r>
            <w:r w:rsidRPr="00800F24">
              <w:rPr>
                <w:rFonts w:ascii="Times New Roman" w:hAnsi="Times New Roman" w:cs="Times New Roman"/>
                <w:sz w:val="24"/>
                <w:szCs w:val="24"/>
              </w:rPr>
              <w:lastRenderedPageBreak/>
              <w:t>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C1F07" w:rsidRPr="00800F24" w:rsidRDefault="001C1F07" w:rsidP="001C1F07">
            <w:pPr>
              <w:jc w:val="both"/>
              <w:rPr>
                <w:rFonts w:ascii="Times New Roman" w:hAnsi="Times New Roman" w:cs="Times New Roman"/>
                <w:sz w:val="24"/>
                <w:szCs w:val="24"/>
              </w:rPr>
            </w:pPr>
            <w:proofErr w:type="gramStart"/>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w:t>
            </w:r>
            <w:r w:rsidRPr="00800F24">
              <w:rPr>
                <w:rFonts w:ascii="Times New Roman" w:hAnsi="Times New Roman" w:cs="Times New Roman"/>
                <w:sz w:val="24"/>
                <w:szCs w:val="24"/>
              </w:rPr>
              <w:lastRenderedPageBreak/>
              <w:t>знакомит с её цветовым строем и элементами композиции, поощряет детей за разнообразие используемых элементов.</w:t>
            </w:r>
            <w:proofErr w:type="gramEnd"/>
            <w:r w:rsidRPr="00800F24">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800F24">
              <w:rPr>
                <w:rFonts w:ascii="Times New Roman" w:hAnsi="Times New Roman" w:cs="Times New Roman"/>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800F24">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w:t>
            </w:r>
            <w:r w:rsidRPr="00800F24">
              <w:rPr>
                <w:rFonts w:ascii="Times New Roman" w:hAnsi="Times New Roman" w:cs="Times New Roman"/>
                <w:sz w:val="24"/>
                <w:szCs w:val="24"/>
              </w:rPr>
              <w:lastRenderedPageBreak/>
              <w:t>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800F24">
              <w:rPr>
                <w:rFonts w:ascii="Times New Roman" w:hAnsi="Times New Roman" w:cs="Times New Roman"/>
                <w:sz w:val="24"/>
                <w:szCs w:val="24"/>
              </w:rPr>
              <w:t>дымковской</w:t>
            </w:r>
            <w:proofErr w:type="gramEnd"/>
            <w:r w:rsidRPr="00800F24">
              <w:rPr>
                <w:rFonts w:ascii="Times New Roman" w:hAnsi="Times New Roman" w:cs="Times New Roman"/>
                <w:sz w:val="24"/>
                <w:szCs w:val="24"/>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w:t>
            </w:r>
            <w:r w:rsidRPr="00800F24">
              <w:rPr>
                <w:rFonts w:ascii="Times New Roman" w:hAnsi="Times New Roman" w:cs="Times New Roman"/>
                <w:sz w:val="24"/>
                <w:szCs w:val="24"/>
              </w:rPr>
              <w:lastRenderedPageBreak/>
              <w:t>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1C1F07" w:rsidRPr="00D00E82" w:rsidTr="001C1F07">
        <w:trPr>
          <w:trHeight w:val="288"/>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1C1F07" w:rsidRPr="00D00E82" w:rsidTr="001C1F07">
        <w:trPr>
          <w:trHeight w:val="119"/>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4B4E5C" w:rsidRDefault="004B4E5C" w:rsidP="001C1F07">
            <w:pPr>
              <w:jc w:val="center"/>
              <w:rPr>
                <w:rFonts w:ascii="Times New Roman" w:hAnsi="Times New Roman" w:cs="Times New Roman"/>
                <w:sz w:val="24"/>
                <w:szCs w:val="24"/>
              </w:rPr>
            </w:pPr>
          </w:p>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lastRenderedPageBreak/>
              <w:t>4)</w:t>
            </w:r>
            <w:r w:rsidRPr="0041429A">
              <w:rPr>
                <w:rFonts w:ascii="Times New Roman" w:hAnsi="Times New Roman" w:cs="Times New Roman"/>
                <w:sz w:val="24"/>
                <w:szCs w:val="24"/>
              </w:rPr>
              <w:tab/>
              <w:t>музыкальная деятельность:</w:t>
            </w:r>
          </w:p>
        </w:tc>
      </w:tr>
      <w:tr w:rsidR="001C1F07" w:rsidRPr="00D00E82" w:rsidTr="001C1F07">
        <w:trPr>
          <w:trHeight w:val="21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звуковысотный, ритмический, тембровый, динамический слух;</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1) Слушание: </w:t>
            </w:r>
          </w:p>
        </w:tc>
      </w:tr>
      <w:tr w:rsidR="001C1F07" w:rsidRPr="00D00E82" w:rsidTr="001C1F07">
        <w:trPr>
          <w:trHeight w:val="387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1C1F07" w:rsidRDefault="001C1F07" w:rsidP="001C1F07">
            <w:pPr>
              <w:jc w:val="both"/>
              <w:rPr>
                <w:rFonts w:ascii="Times New Roman" w:hAnsi="Times New Roman" w:cs="Times New Roman"/>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1C1F07" w:rsidRPr="00D00E82" w:rsidRDefault="001C1F07" w:rsidP="001C1F07">
            <w:pPr>
              <w:jc w:val="both"/>
              <w:rPr>
                <w:rFonts w:ascii="Times New Roman" w:hAnsi="Times New Roman" w:cs="Times New Roman"/>
                <w:sz w:val="24"/>
                <w:szCs w:val="24"/>
              </w:rPr>
            </w:pPr>
            <w:r w:rsidRPr="00A15B08">
              <w:rPr>
                <w:rFonts w:ascii="Times New Roman" w:hAnsi="Times New Roman" w:cs="Times New Roman"/>
                <w:sz w:val="24"/>
                <w:szCs w:val="24"/>
              </w:rPr>
              <w:t xml:space="preserve">«Зима», муз. </w:t>
            </w:r>
            <w:proofErr w:type="gramStart"/>
            <w:r w:rsidRPr="00A15B08">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sidRPr="00A15B08">
              <w:rPr>
                <w:rFonts w:ascii="Times New Roman" w:hAnsi="Times New Roman" w:cs="Times New Roman"/>
                <w:sz w:val="24"/>
                <w:szCs w:val="24"/>
              </w:rPr>
              <w:t xml:space="preserve">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1C1F07" w:rsidRPr="00D00E82" w:rsidTr="001C1F07">
        <w:trPr>
          <w:trHeight w:val="5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1C1F07" w:rsidRPr="00D00E82" w:rsidTr="001C1F07">
        <w:trPr>
          <w:trHeight w:val="81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w:t>
            </w:r>
            <w:r w:rsidRPr="00800F24">
              <w:rPr>
                <w:rFonts w:ascii="Times New Roman" w:hAnsi="Times New Roman" w:cs="Times New Roman"/>
                <w:sz w:val="24"/>
                <w:szCs w:val="24"/>
              </w:rPr>
              <w:lastRenderedPageBreak/>
              <w:t>самостоятельности и творческому исполнению песен разного 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песня, обраб. Е. Тиличеевой; «Андрей-воробей»,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песня, обр. Ю. Слонова; «Бубенчики», «Гармошка», муз. Е. Тиличеевой; «Паровоз», «Барабан», муз. Е. Тиличеевой, сл. Н. Найденовой.</w:t>
            </w:r>
          </w:p>
          <w:p w:rsidR="001C1F07" w:rsidRPr="00D00E82"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Ивенсен; «</w:t>
            </w:r>
            <w:proofErr w:type="gramStart"/>
            <w:r w:rsidRPr="00A15B08">
              <w:rPr>
                <w:rFonts w:ascii="Times New Roman" w:hAnsi="Times New Roman" w:cs="Times New Roman"/>
                <w:sz w:val="24"/>
                <w:szCs w:val="24"/>
              </w:rPr>
              <w:t>Огородная-хороводная</w:t>
            </w:r>
            <w:proofErr w:type="gramEnd"/>
            <w:r w:rsidRPr="00A15B08">
              <w:rPr>
                <w:rFonts w:ascii="Times New Roman" w:hAnsi="Times New Roman" w:cs="Times New Roman"/>
                <w:sz w:val="24"/>
                <w:szCs w:val="24"/>
              </w:rPr>
              <w:t xml:space="preserve">», муз. Б. Можжевелова, сл. Н. Пассовой; «Голубые санки», муз. М. Иорданского, сл. М. Клоковой; «Гуси-гусенята», муз. А. </w:t>
            </w:r>
            <w:r w:rsidRPr="00A15B08">
              <w:rPr>
                <w:rFonts w:ascii="Times New Roman" w:hAnsi="Times New Roman" w:cs="Times New Roman"/>
                <w:sz w:val="24"/>
                <w:szCs w:val="24"/>
              </w:rPr>
              <w:lastRenderedPageBreak/>
              <w:t>Александрова, сл. Г. Бойко; «Рыбка», муз. М. Красева, сл. М. Клоковой.</w:t>
            </w:r>
          </w:p>
        </w:tc>
      </w:tr>
      <w:tr w:rsidR="001C1F07" w:rsidRPr="00D00E82" w:rsidTr="001C1F07">
        <w:trPr>
          <w:trHeight w:val="10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1C1F07" w:rsidRPr="00D00E82" w:rsidTr="001C1F07">
        <w:trPr>
          <w:trHeight w:val="37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A15B08">
              <w:rPr>
                <w:rFonts w:ascii="Times New Roman" w:hAnsi="Times New Roman" w:cs="Times New Roman"/>
                <w:i/>
                <w:sz w:val="24"/>
                <w:szCs w:val="24"/>
              </w:rPr>
              <w:t>.</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песня; «Марш», муз. М. Красева; «Дили-дили! Бом! Бом!», укр.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п</w:t>
            </w:r>
            <w:proofErr w:type="gramEnd"/>
            <w:r w:rsidRPr="00A15B08">
              <w:rPr>
                <w:rFonts w:ascii="Times New Roman" w:hAnsi="Times New Roman" w:cs="Times New Roman"/>
                <w:sz w:val="24"/>
                <w:szCs w:val="24"/>
              </w:rPr>
              <w:t>есня, сл. Е. Макшанцевой; Потешки, дразнилки, считалки и другие рус. нар. попевки.</w:t>
            </w:r>
          </w:p>
        </w:tc>
      </w:tr>
      <w:tr w:rsidR="001C1F07" w:rsidRPr="00D00E82" w:rsidTr="001C1F07">
        <w:trPr>
          <w:trHeight w:val="24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1C1F07" w:rsidRPr="00D00E82" w:rsidTr="001C1F07">
        <w:trPr>
          <w:trHeight w:val="54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w:t>
            </w:r>
            <w:r w:rsidRPr="00800F24">
              <w:rPr>
                <w:rFonts w:ascii="Times New Roman" w:hAnsi="Times New Roman" w:cs="Times New Roman"/>
                <w:sz w:val="24"/>
                <w:szCs w:val="24"/>
              </w:rPr>
              <w:lastRenderedPageBreak/>
              <w:t>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Бургмюллера.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мелодия «Лен», обраб. М. Раухвергера; «Круговая пляска»,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мелодия, обр. С. Разоренова.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w:t>
            </w:r>
            <w:r w:rsidRPr="00A15B08">
              <w:rPr>
                <w:rFonts w:ascii="Times New Roman" w:hAnsi="Times New Roman" w:cs="Times New Roman"/>
                <w:sz w:val="24"/>
                <w:szCs w:val="24"/>
              </w:rPr>
              <w:lastRenderedPageBreak/>
              <w:t>Петрушек», «Танец Снегурочки и снежинок», муз. Р. Глиэра.</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песня, обраб. В. Агафонникова.</w:t>
            </w:r>
          </w:p>
        </w:tc>
      </w:tr>
      <w:tr w:rsidR="001C1F07" w:rsidRPr="00D00E82" w:rsidTr="001C1F07">
        <w:trPr>
          <w:trHeight w:val="25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1C1F07" w:rsidRPr="00D00E82" w:rsidTr="001C1F07">
        <w:trPr>
          <w:trHeight w:val="302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м</w:t>
            </w:r>
            <w:proofErr w:type="gramEnd"/>
            <w:r w:rsidRPr="00A15B08">
              <w:rPr>
                <w:rFonts w:ascii="Times New Roman" w:hAnsi="Times New Roman" w:cs="Times New Roman"/>
                <w:sz w:val="24"/>
                <w:szCs w:val="24"/>
              </w:rPr>
              <w:t>елодия, обраб. Т. Попатенко.</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песни; «Заинька», рус. нар. песня, обраб. Н. Римского-Корсакова; «Как на тоненький ледок»,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песня, обраб. А. Рубца.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звуковысотного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xml:space="preserve">. «Громко, тихо запоем», «Звенящие </w:t>
            </w:r>
            <w:r w:rsidRPr="00A15B08">
              <w:rPr>
                <w:rFonts w:ascii="Times New Roman" w:hAnsi="Times New Roman" w:cs="Times New Roman"/>
                <w:sz w:val="24"/>
                <w:szCs w:val="24"/>
              </w:rPr>
              <w:lastRenderedPageBreak/>
              <w:t>колокольчики».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мелодия, обраб. М. Иорданского; «Моя любимая кукла», автор Т. Коренева; «Полянка» (музыкальная играсказка), муз. Т. Вилькорейской.</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мелодия, обраб. Р. Рустамова; «А я по лугу»,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мелодия, обраб. Т. Смирновой.</w:t>
            </w:r>
          </w:p>
        </w:tc>
      </w:tr>
      <w:tr w:rsidR="001C1F07" w:rsidRPr="00D00E82" w:rsidTr="001C1F07">
        <w:trPr>
          <w:trHeight w:val="26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1C1F07" w:rsidRPr="00D00E82" w:rsidTr="001C1F07">
        <w:trPr>
          <w:trHeight w:val="41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Borders>
              <w:bottom w:val="single" w:sz="4" w:space="0" w:color="auto"/>
            </w:tcBorders>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песня, обраб. Р. Рустамова; «Гори, го</w:t>
            </w:r>
            <w:r>
              <w:rPr>
                <w:rFonts w:ascii="Times New Roman" w:hAnsi="Times New Roman" w:cs="Times New Roman"/>
                <w:sz w:val="24"/>
                <w:szCs w:val="24"/>
              </w:rPr>
              <w:t>ри ясно!»,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 мелодия; «</w:t>
            </w:r>
            <w:r w:rsidRPr="00A15B08">
              <w:rPr>
                <w:rFonts w:ascii="Times New Roman" w:hAnsi="Times New Roman" w:cs="Times New Roman"/>
                <w:sz w:val="24"/>
                <w:szCs w:val="24"/>
              </w:rPr>
              <w:t>Часики», муз. С. Вольфензона.</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1C1F07" w:rsidRPr="00D00E82" w:rsidTr="001C1F07">
        <w:trPr>
          <w:trHeight w:val="580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800F24">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sidRPr="00800F24">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CE0846" w:rsidRDefault="00CE0846" w:rsidP="001C1F07">
            <w:pPr>
              <w:jc w:val="center"/>
              <w:rPr>
                <w:rFonts w:ascii="Times New Roman" w:hAnsi="Times New Roman" w:cs="Times New Roman"/>
                <w:sz w:val="24"/>
                <w:szCs w:val="24"/>
              </w:rPr>
            </w:pPr>
          </w:p>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lastRenderedPageBreak/>
              <w:t>6) культурно-досуговая деятельность:</w:t>
            </w:r>
          </w:p>
        </w:tc>
      </w:tr>
      <w:tr w:rsidR="001C1F07" w:rsidRPr="00D00E82" w:rsidTr="001C1F07">
        <w:trPr>
          <w:trHeight w:val="8057"/>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поддерживать интерес к участию в творческих объединениях дополнительного образования в ДОО и </w:t>
            </w:r>
            <w:proofErr w:type="gramStart"/>
            <w:r w:rsidRPr="0041429A">
              <w:rPr>
                <w:rFonts w:ascii="Times New Roman" w:hAnsi="Times New Roman" w:cs="Times New Roman"/>
                <w:sz w:val="24"/>
                <w:szCs w:val="24"/>
              </w:rPr>
              <w:t>вне</w:t>
            </w:r>
            <w:proofErr w:type="gramEnd"/>
            <w:r w:rsidRPr="0041429A">
              <w:rPr>
                <w:rFonts w:ascii="Times New Roman" w:hAnsi="Times New Roman" w:cs="Times New Roman"/>
                <w:sz w:val="24"/>
                <w:szCs w:val="24"/>
              </w:rPr>
              <w:t xml:space="preserve"> </w:t>
            </w:r>
            <w:proofErr w:type="gramStart"/>
            <w:r w:rsidRPr="0041429A">
              <w:rPr>
                <w:rFonts w:ascii="Times New Roman" w:hAnsi="Times New Roman" w:cs="Times New Roman"/>
                <w:sz w:val="24"/>
                <w:szCs w:val="24"/>
              </w:rPr>
              <w:t>её</w:t>
            </w:r>
            <w:proofErr w:type="gramEnd"/>
            <w:r w:rsidRPr="0041429A">
              <w:rPr>
                <w:rFonts w:ascii="Times New Roman" w:hAnsi="Times New Roman" w:cs="Times New Roman"/>
                <w:sz w:val="24"/>
                <w:szCs w:val="24"/>
              </w:rPr>
              <w:t>.</w:t>
            </w:r>
          </w:p>
        </w:tc>
        <w:tc>
          <w:tcPr>
            <w:tcW w:w="8079" w:type="dxa"/>
            <w:gridSpan w:val="2"/>
            <w:tcBorders>
              <w:top w:val="dashSmallGap"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C1F07" w:rsidRPr="00D00E82" w:rsidTr="001C1F07">
        <w:trPr>
          <w:trHeight w:val="435"/>
        </w:trPr>
        <w:tc>
          <w:tcPr>
            <w:tcW w:w="2207" w:type="dxa"/>
            <w:vMerge/>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w:t>
            </w:r>
            <w:r w:rsidRPr="00627155">
              <w:rPr>
                <w:rFonts w:ascii="Times New Roman" w:hAnsi="Times New Roman" w:cs="Times New Roman"/>
                <w:sz w:val="24"/>
                <w:szCs w:val="24"/>
              </w:rPr>
              <w:lastRenderedPageBreak/>
              <w:t>возрастными особенностями);</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C1F07" w:rsidRPr="00D00E82"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C1F07" w:rsidRPr="00D00E82" w:rsidTr="001C1F07">
        <w:trPr>
          <w:trHeight w:val="2954"/>
        </w:trPr>
        <w:tc>
          <w:tcPr>
            <w:tcW w:w="2207" w:type="dxa"/>
            <w:vMerge w:val="restart"/>
            <w:tcBorders>
              <w:top w:val="double" w:sz="4" w:space="0" w:color="auto"/>
            </w:tcBorders>
            <w:shd w:val="clear" w:color="auto" w:fill="FF3300"/>
          </w:tcPr>
          <w:p w:rsidR="001C1F07" w:rsidRPr="005C0A89"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w:t>
            </w:r>
            <w:r w:rsidR="001C1F07"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xml:space="preserve">• укреплять здоровье ребёнка, формировать </w:t>
            </w:r>
            <w:r w:rsidRPr="00CC6045">
              <w:rPr>
                <w:rFonts w:ascii="Times New Roman" w:hAnsi="Times New Roman" w:cs="Times New Roman"/>
                <w:sz w:val="24"/>
                <w:szCs w:val="24"/>
              </w:rPr>
              <w:lastRenderedPageBreak/>
              <w:t>правильную осанку, укреплять опорно-двигательный аппарат, повышать иммунитет средствами физического воспитания;</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w:t>
            </w:r>
            <w:r w:rsidRPr="00E46337">
              <w:rPr>
                <w:rFonts w:ascii="Times New Roman" w:hAnsi="Times New Roman" w:cs="Times New Roman"/>
                <w:sz w:val="24"/>
                <w:szCs w:val="24"/>
              </w:rPr>
              <w:lastRenderedPageBreak/>
              <w:t xml:space="preserve">стоя и сидя, в разных построениях; перебрасывание мяча друг другу и ловля его разными способами стоя и сидя, в разных построениях; </w:t>
            </w:r>
            <w:proofErr w:type="gramStart"/>
            <w:r w:rsidRPr="00E46337">
              <w:rPr>
                <w:rFonts w:ascii="Times New Roman" w:hAnsi="Times New Roman" w:cs="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E46337">
              <w:rPr>
                <w:rFonts w:ascii="Times New Roman" w:hAnsi="Times New Roman" w:cs="Times New Roman"/>
                <w:sz w:val="24"/>
                <w:szCs w:val="24"/>
              </w:rPr>
              <w:t xml:space="preserve"> ползание на четвереньках по скамейке назад; проползание под скамейкой; лазанье по гимнастической стенке чередующимся шагом;</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E46337">
              <w:rPr>
                <w:rFonts w:ascii="Times New Roman" w:hAnsi="Times New Roman" w:cs="Times New Roman"/>
                <w:sz w:val="24"/>
                <w:szCs w:val="24"/>
              </w:rPr>
              <w:t xml:space="preserve"> медленный бег 250-300 м; быстрый бег 10 м 2-3-4 раза; челночный бег 2x10 м, 3x10 м; пробегание на скорость 20 м; бег под вращающейся скакалкой;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w:t>
            </w:r>
            <w:r w:rsidRPr="00E46337">
              <w:rPr>
                <w:rFonts w:ascii="Times New Roman" w:hAnsi="Times New Roman" w:cs="Times New Roman"/>
                <w:sz w:val="24"/>
                <w:szCs w:val="24"/>
              </w:rPr>
              <w:lastRenderedPageBreak/>
              <w:t xml:space="preserve">место; </w:t>
            </w:r>
            <w:proofErr w:type="gramStart"/>
            <w:r w:rsidRPr="00E46337">
              <w:rPr>
                <w:rFonts w:ascii="Times New Roman" w:hAnsi="Times New Roman" w:cs="Times New Roman"/>
                <w:sz w:val="24"/>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E46337">
              <w:rPr>
                <w:rFonts w:ascii="Times New Roman" w:hAnsi="Times New Roman" w:cs="Times New Roman"/>
                <w:sz w:val="24"/>
                <w:szCs w:val="24"/>
              </w:rPr>
              <w:t xml:space="preserve"> в высоту с разбега; в длину с разбега;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E46337">
              <w:rPr>
                <w:rFonts w:ascii="Times New Roman" w:hAnsi="Times New Roman" w:cs="Times New Roman"/>
                <w:sz w:val="24"/>
                <w:szCs w:val="24"/>
              </w:rPr>
              <w:t>лежащей</w:t>
            </w:r>
            <w:proofErr w:type="gramEnd"/>
            <w:r w:rsidRPr="00E46337">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E46337">
              <w:rPr>
                <w:rFonts w:ascii="Times New Roman" w:hAnsi="Times New Roman" w:cs="Times New Roman"/>
                <w:sz w:val="24"/>
                <w:szCs w:val="24"/>
              </w:rPr>
              <w:t xml:space="preserve"> сжимание и разжимание кистей;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E46337">
              <w:rPr>
                <w:rFonts w:ascii="Times New Roman" w:hAnsi="Times New Roman" w:cs="Times New Roman"/>
                <w:sz w:val="24"/>
                <w:szCs w:val="24"/>
              </w:rPr>
              <w:t>разгибание</w:t>
            </w:r>
            <w:proofErr w:type="gramEnd"/>
            <w:r w:rsidRPr="00E46337">
              <w:rPr>
                <w:rFonts w:ascii="Times New Roman" w:hAnsi="Times New Roman" w:cs="Times New Roman"/>
                <w:sz w:val="24"/>
                <w:szCs w:val="24"/>
              </w:rPr>
              <w:t xml:space="preserve"> и скрещивание их из исходного положения лежа на спине;</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w:t>
            </w:r>
            <w:r w:rsidRPr="00E46337">
              <w:rPr>
                <w:rFonts w:ascii="Times New Roman" w:hAnsi="Times New Roman" w:cs="Times New Roman"/>
                <w:sz w:val="24"/>
                <w:szCs w:val="24"/>
              </w:rPr>
              <w:lastRenderedPageBreak/>
              <w:t xml:space="preserve">приседание, обхватывая колени руками; махи ногами; поочередное поднимание и опускание ног из </w:t>
            </w:r>
            <w:proofErr w:type="gramStart"/>
            <w:r w:rsidRPr="00E46337">
              <w:rPr>
                <w:rFonts w:ascii="Times New Roman" w:hAnsi="Times New Roman" w:cs="Times New Roman"/>
                <w:sz w:val="24"/>
                <w:szCs w:val="24"/>
              </w:rPr>
              <w:t>положения</w:t>
            </w:r>
            <w:proofErr w:type="gramEnd"/>
            <w:r w:rsidRPr="00E46337">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rsidRPr="00E46337">
              <w:rPr>
                <w:rFonts w:ascii="Times New Roman" w:hAnsi="Times New Roman" w:cs="Times New Roman"/>
                <w:sz w:val="24"/>
                <w:szCs w:val="24"/>
              </w:rPr>
              <w:t>руки</w:t>
            </w:r>
            <w:proofErr w:type="gramEnd"/>
            <w:r w:rsidRPr="00E46337">
              <w:rPr>
                <w:rFonts w:ascii="Times New Roman" w:hAnsi="Times New Roman" w:cs="Times New Roman"/>
                <w:sz w:val="24"/>
                <w:szCs w:val="24"/>
              </w:rPr>
              <w:t xml:space="preserve">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E46337">
              <w:rPr>
                <w:rFonts w:ascii="Times New Roman" w:hAnsi="Times New Roman" w:cs="Times New Roman"/>
                <w:sz w:val="24"/>
                <w:szCs w:val="24"/>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E46337">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lastRenderedPageBreak/>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E46337">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Городки: бросание биты сбоку, выбивание городка с кона (5-6 м) и полукона (2-3 м); знание 3-4 фигур.</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lastRenderedPageBreak/>
              <w:t>• Катание на санках: по прямой, со скоростью, с горки, подъем с санками в гору, с торможением при спуске с горки.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E46337">
              <w:rPr>
                <w:rFonts w:ascii="Times New Roman" w:hAnsi="Times New Roman" w:cs="Times New Roman"/>
                <w:sz w:val="24"/>
                <w:szCs w:val="24"/>
              </w:rPr>
              <w:t xml:space="preserve"> скольжение на груди, плавание произвольным способом.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w:t>
            </w:r>
            <w:r w:rsidRPr="00E46337">
              <w:rPr>
                <w:rFonts w:ascii="Times New Roman" w:hAnsi="Times New Roman" w:cs="Times New Roman"/>
                <w:sz w:val="24"/>
                <w:szCs w:val="24"/>
              </w:rPr>
              <w:lastRenderedPageBreak/>
              <w:t>праздников составляют ранее освоенные движения, в том числе, спортивные и гимнастические упражнения, подвижные и спортивные игры.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творческие задания.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1C1F07" w:rsidRPr="00D00E82"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E46337">
              <w:rPr>
                <w:rFonts w:ascii="Times New Roman" w:hAnsi="Times New Roman" w:cs="Times New Roman"/>
                <w:sz w:val="24"/>
                <w:szCs w:val="24"/>
              </w:rPr>
              <w:t>другое</w:t>
            </w:r>
            <w:proofErr w:type="gramEnd"/>
            <w:r w:rsidRPr="00E46337">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E46337">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1C1F07" w:rsidRPr="00D00E82" w:rsidTr="001C1F07">
        <w:trPr>
          <w:trHeight w:val="197"/>
        </w:trPr>
        <w:tc>
          <w:tcPr>
            <w:tcW w:w="2207" w:type="dxa"/>
            <w:vMerge/>
            <w:tcBorders>
              <w:bottom w:val="single" w:sz="4" w:space="0" w:color="auto"/>
            </w:tcBorders>
            <w:shd w:val="clear" w:color="auto" w:fill="FF3300"/>
          </w:tcPr>
          <w:p w:rsidR="001C1F07" w:rsidRPr="005C0A89"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формирование у ребёнка возрастосообразных представлений и знаний в области физической культуры, здоровья и безопасного образа жизни;</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1C1F07" w:rsidRPr="00D00E82" w:rsidRDefault="001C1F07" w:rsidP="001C1F0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Pr="008546FB"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a7"/>
        <w:tblW w:w="0" w:type="auto"/>
        <w:tblLook w:val="04A0"/>
      </w:tblPr>
      <w:tblGrid>
        <w:gridCol w:w="1983"/>
        <w:gridCol w:w="4504"/>
        <w:gridCol w:w="3651"/>
      </w:tblGrid>
      <w:tr w:rsidR="007F4951" w:rsidTr="00E02896">
        <w:tc>
          <w:tcPr>
            <w:tcW w:w="1983"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Формы работы</w:t>
            </w:r>
          </w:p>
          <w:p w:rsidR="007F4951" w:rsidRPr="007F4951" w:rsidRDefault="007F4951" w:rsidP="00E02896">
            <w:pPr>
              <w:jc w:val="center"/>
              <w:rPr>
                <w:rFonts w:ascii="Times New Roman" w:hAnsi="Times New Roman" w:cs="Times New Roman"/>
                <w:b/>
                <w:sz w:val="24"/>
              </w:rPr>
            </w:pPr>
          </w:p>
        </w:tc>
        <w:tc>
          <w:tcPr>
            <w:tcW w:w="4504"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Виды занятий</w:t>
            </w:r>
          </w:p>
        </w:tc>
        <w:tc>
          <w:tcPr>
            <w:tcW w:w="3651"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Кол-во и длительность (</w:t>
            </w:r>
            <w:proofErr w:type="gramStart"/>
            <w:r w:rsidRPr="007F4951">
              <w:rPr>
                <w:rFonts w:ascii="Times New Roman" w:hAnsi="Times New Roman" w:cs="Times New Roman"/>
                <w:b/>
                <w:sz w:val="24"/>
              </w:rPr>
              <w:t>в</w:t>
            </w:r>
            <w:proofErr w:type="gramEnd"/>
            <w:r w:rsidRPr="007F4951">
              <w:rPr>
                <w:rFonts w:ascii="Times New Roman" w:hAnsi="Times New Roman" w:cs="Times New Roman"/>
                <w:b/>
                <w:sz w:val="24"/>
              </w:rPr>
              <w:t xml:space="preserve"> мин)</w:t>
            </w:r>
          </w:p>
        </w:tc>
      </w:tr>
      <w:tr w:rsidR="007F4951" w:rsidTr="00E02896">
        <w:tc>
          <w:tcPr>
            <w:tcW w:w="1983" w:type="dxa"/>
            <w:vMerge w:val="restart"/>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Физкультура </w:t>
            </w:r>
          </w:p>
        </w:tc>
        <w:tc>
          <w:tcPr>
            <w:tcW w:w="4504" w:type="dxa"/>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в помещении</w:t>
            </w:r>
          </w:p>
        </w:tc>
        <w:tc>
          <w:tcPr>
            <w:tcW w:w="3651" w:type="dxa"/>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2 раза в неделю (25)</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на улице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 раз в неделю (25)</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Физкультурно-оздоровительная работа в режиме дня</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утренняя гимнастика (по желанию детей)</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(10)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подвижные и спортивные игры и упражнения на прогулке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на каждой прогулке (25-30)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в) закаливающие процедуры и гимнастика после сна </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(15-20)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г) физкультминутки (в середине статического занятия)</w:t>
            </w:r>
          </w:p>
        </w:tc>
        <w:tc>
          <w:tcPr>
            <w:tcW w:w="3651" w:type="dxa"/>
          </w:tcPr>
          <w:p w:rsidR="007F4951" w:rsidRPr="00A85C89" w:rsidRDefault="007F4951" w:rsidP="00E02896">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д) занятия в бассейне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1-2 раза в неделю (25-30)</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Активный отдых</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физкультурный досуг</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1-2 раз в месяц </w:t>
            </w:r>
            <w:r>
              <w:rPr>
                <w:rFonts w:ascii="Times New Roman" w:hAnsi="Times New Roman" w:cs="Times New Roman"/>
                <w:sz w:val="24"/>
              </w:rPr>
              <w:t xml:space="preserve">во второй половине дня преимущественно на свежем воздухе </w:t>
            </w:r>
            <w:r w:rsidRPr="007F4951">
              <w:rPr>
                <w:rFonts w:ascii="Times New Roman" w:hAnsi="Times New Roman" w:cs="Times New Roman"/>
                <w:sz w:val="24"/>
              </w:rPr>
              <w:t>(30-40)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физкультурный праздник</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2 раза в год (не более 90)</w:t>
            </w:r>
          </w:p>
        </w:tc>
      </w:tr>
      <w:tr w:rsidR="007F4951" w:rsidTr="007F4951">
        <w:trPr>
          <w:trHeight w:val="300"/>
        </w:trPr>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Borders>
              <w:bottom w:val="single" w:sz="4" w:space="0" w:color="auto"/>
            </w:tcBorders>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в) день здоровья</w:t>
            </w:r>
          </w:p>
        </w:tc>
        <w:tc>
          <w:tcPr>
            <w:tcW w:w="3651" w:type="dxa"/>
            <w:tcBorders>
              <w:bottom w:val="single" w:sz="4" w:space="0" w:color="auto"/>
            </w:tcBorders>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 раз в квартал</w:t>
            </w:r>
          </w:p>
        </w:tc>
      </w:tr>
      <w:tr w:rsidR="007F4951" w:rsidTr="007F4951">
        <w:trPr>
          <w:trHeight w:val="525"/>
        </w:trPr>
        <w:tc>
          <w:tcPr>
            <w:tcW w:w="1983" w:type="dxa"/>
            <w:vMerge/>
          </w:tcPr>
          <w:p w:rsidR="007F4951" w:rsidRPr="007F4951" w:rsidRDefault="007F4951" w:rsidP="00E02896">
            <w:pPr>
              <w:spacing w:line="360" w:lineRule="auto"/>
              <w:rPr>
                <w:sz w:val="24"/>
              </w:rPr>
            </w:pPr>
          </w:p>
        </w:tc>
        <w:tc>
          <w:tcPr>
            <w:tcW w:w="4504" w:type="dxa"/>
            <w:tcBorders>
              <w:top w:val="single" w:sz="4" w:space="0" w:color="auto"/>
            </w:tcBorders>
          </w:tcPr>
          <w:p w:rsidR="007F4951" w:rsidRPr="007F4951" w:rsidRDefault="007F4951" w:rsidP="00E02896">
            <w:pPr>
              <w:spacing w:line="360" w:lineRule="auto"/>
              <w:rPr>
                <w:rFonts w:ascii="Times New Roman" w:hAnsi="Times New Roman" w:cs="Times New Roman"/>
                <w:sz w:val="24"/>
              </w:rPr>
            </w:pPr>
            <w:r>
              <w:rPr>
                <w:rFonts w:ascii="Times New Roman" w:hAnsi="Times New Roman" w:cs="Times New Roman"/>
                <w:sz w:val="24"/>
              </w:rPr>
              <w:t>г) туристические прогулки и экскурсии</w:t>
            </w:r>
          </w:p>
        </w:tc>
        <w:tc>
          <w:tcPr>
            <w:tcW w:w="3651" w:type="dxa"/>
            <w:tcBorders>
              <w:top w:val="single" w:sz="4" w:space="0" w:color="auto"/>
            </w:tcBorders>
          </w:tcPr>
          <w:p w:rsidR="007F4951" w:rsidRPr="007F4951" w:rsidRDefault="007F4951" w:rsidP="00E02896">
            <w:pPr>
              <w:spacing w:line="360" w:lineRule="auto"/>
              <w:rPr>
                <w:rFonts w:ascii="Times New Roman" w:hAnsi="Times New Roman" w:cs="Times New Roman"/>
                <w:sz w:val="24"/>
              </w:rPr>
            </w:pPr>
            <w:r>
              <w:rPr>
                <w:rFonts w:ascii="Times New Roman" w:hAnsi="Times New Roman" w:cs="Times New Roman"/>
                <w:sz w:val="24"/>
              </w:rPr>
              <w:t>Время перехода в одну сторону 30-40 мин, общая продолжительность не более 1,5-2 часов. Время непрерывного движения 20 мин, с перерывом между переходами не менее 10 мин.</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Самостоятельная двигательная деятельность</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самостоятельная физическая активность в помещении</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в) самостоятельные подвижные и спортивные игры на прогулке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bl>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5000" w:type="pct"/>
        <w:tblLayout w:type="fixed"/>
        <w:tblLook w:val="04A0"/>
      </w:tblPr>
      <w:tblGrid>
        <w:gridCol w:w="1011"/>
        <w:gridCol w:w="1496"/>
        <w:gridCol w:w="2099"/>
        <w:gridCol w:w="2992"/>
        <w:gridCol w:w="8016"/>
      </w:tblGrid>
      <w:tr w:rsidR="006C5C49" w:rsidTr="00E02896">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6A0909" w:rsidRDefault="006C5C49" w:rsidP="00E02896">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6C5C49" w:rsidTr="00E02896">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p w:rsidR="006C5C49"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01.09 – День знаний</w:t>
            </w:r>
          </w:p>
          <w:p w:rsidR="004805A3" w:rsidRDefault="004805A3" w:rsidP="00E02896">
            <w:pPr>
              <w:rPr>
                <w:rFonts w:ascii="Times New Roman" w:hAnsi="Times New Roman" w:cs="Times New Roman"/>
                <w:sz w:val="24"/>
                <w:szCs w:val="24"/>
              </w:rPr>
            </w:pPr>
            <w:r w:rsidRPr="004805A3">
              <w:rPr>
                <w:rFonts w:ascii="Times New Roman" w:hAnsi="Times New Roman" w:cs="Times New Roman"/>
                <w:sz w:val="24"/>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b/>
                <w:sz w:val="24"/>
                <w:szCs w:val="24"/>
              </w:rPr>
            </w:pPr>
            <w:r>
              <w:rPr>
                <w:rFonts w:ascii="Times New Roman" w:hAnsi="Times New Roman" w:cs="Times New Roman"/>
                <w:sz w:val="24"/>
                <w:szCs w:val="24"/>
              </w:rPr>
              <w:t>День знаний. Детский сад</w:t>
            </w:r>
          </w:p>
        </w:tc>
        <w:tc>
          <w:tcPr>
            <w:tcW w:w="2567" w:type="pct"/>
            <w:tcBorders>
              <w:top w:val="single" w:sz="8" w:space="0" w:color="000000" w:themeColor="text1"/>
              <w:left w:val="single" w:sz="8" w:space="0" w:color="000000" w:themeColor="text1"/>
              <w:right w:val="single" w:sz="8" w:space="0" w:color="000000" w:themeColor="text1"/>
            </w:tcBorders>
          </w:tcPr>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познакомить детей с праздником - День знаний;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формировать знания о школе, интерес к школе, познавательную мотивацию;</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закрепить знания о детском саде как ближайшем социальном окружении;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расширить представление детей о помещениях детского сада, совершенствовать умение ориентироваться в  них</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развивать доброжелательные отношения между детьми;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создавать эмоционально положительное отношение к детскому саду и его сотрудникам.</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Осень ранняя пришла – мы ее встречаем</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расширять знания детей об осени;</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 xml:space="preserve">закреплять знания о правилах безопасного поведения в природе; </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дать первичные представления об экосистемах, природных зонах;</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расширять представления о неживой природе.</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21.09 - Всемирный день мира</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 xml:space="preserve">способствовать формированию личностного отношения ребенка к соблюдению (и нарушению) моральных норм: взаимопомощи, сочувствия;  </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 xml:space="preserve">продолжать работу по формированию доброжелательных взаимоотношений между детьми; </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содействовать пониманию детьми собственных и чужих эмоциональных состояний и переживаний;</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учить коллективным играм, правилам играм, правилам добрых взаимоотношений.</w:t>
            </w:r>
          </w:p>
        </w:tc>
      </w:tr>
      <w:tr w:rsidR="006C5C49" w:rsidTr="00E02896">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.09-2</w:t>
            </w:r>
            <w:r>
              <w:rPr>
                <w:rFonts w:ascii="Times New Roman" w:hAnsi="Times New Roman" w:cs="Times New Roman"/>
                <w:sz w:val="24"/>
                <w:szCs w:val="24"/>
              </w:rPr>
              <w:t>7</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ind w:right="-59"/>
              <w:rPr>
                <w:rFonts w:ascii="Times New Roman" w:hAnsi="Times New Roman" w:cs="Times New Roman"/>
                <w:color w:val="0070C0"/>
                <w:sz w:val="24"/>
                <w:szCs w:val="24"/>
              </w:rPr>
            </w:pPr>
          </w:p>
        </w:tc>
        <w:tc>
          <w:tcPr>
            <w:tcW w:w="672" w:type="pct"/>
            <w:tcBorders>
              <w:left w:val="single" w:sz="8" w:space="0" w:color="000000" w:themeColor="text1"/>
              <w:right w:val="single" w:sz="8" w:space="0" w:color="000000" w:themeColor="text1"/>
            </w:tcBorders>
          </w:tcPr>
          <w:p w:rsidR="006C5C49" w:rsidRPr="0056116B"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sidRPr="0056116B">
              <w:rPr>
                <w:rFonts w:ascii="Times New Roman" w:hAnsi="Times New Roman" w:cs="Times New Roman"/>
                <w:sz w:val="24"/>
                <w:szCs w:val="24"/>
              </w:rPr>
              <w:t xml:space="preserve">Все про детский сад </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5"/>
              </w:numPr>
              <w:rPr>
                <w:rFonts w:ascii="Times New Roman" w:hAnsi="Times New Roman" w:cs="Times New Roman"/>
                <w:szCs w:val="24"/>
              </w:rPr>
            </w:pPr>
            <w:r w:rsidRPr="00355AAB">
              <w:rPr>
                <w:rFonts w:ascii="Times New Roman" w:hAnsi="Times New Roman" w:cs="Times New Roman"/>
                <w:szCs w:val="24"/>
              </w:rPr>
              <w:t>развивать положительное отношение к ДОО;</w:t>
            </w:r>
          </w:p>
          <w:p w:rsidR="006C5C49" w:rsidRPr="00355AAB" w:rsidRDefault="006C5C49" w:rsidP="00765AA7">
            <w:pPr>
              <w:pStyle w:val="ae"/>
              <w:numPr>
                <w:ilvl w:val="0"/>
                <w:numId w:val="25"/>
              </w:numPr>
              <w:rPr>
                <w:rFonts w:ascii="Times New Roman" w:hAnsi="Times New Roman" w:cs="Times New Roman"/>
                <w:szCs w:val="24"/>
              </w:rPr>
            </w:pPr>
            <w:r w:rsidRPr="00355AAB">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6C5C49" w:rsidRPr="00B6477C" w:rsidRDefault="006C5C49" w:rsidP="00765AA7">
            <w:pPr>
              <w:pStyle w:val="ae"/>
              <w:numPr>
                <w:ilvl w:val="0"/>
                <w:numId w:val="25"/>
              </w:numPr>
              <w:rPr>
                <w:rFonts w:ascii="Times New Roman" w:hAnsi="Times New Roman" w:cs="Times New Roman"/>
                <w:szCs w:val="24"/>
              </w:rPr>
            </w:pPr>
            <w:r w:rsidRPr="00B6477C">
              <w:rPr>
                <w:rFonts w:ascii="Times New Roman" w:hAnsi="Times New Roman" w:cs="Times New Roman"/>
                <w:szCs w:val="24"/>
              </w:rPr>
              <w:t>прививать чувство благодарности и уважения за труд и заботу, желание оказывать посильную помощь; поощрять желание оказывать знаки внимания сотрудникам ДОО.</w:t>
            </w:r>
          </w:p>
        </w:tc>
      </w:tr>
      <w:tr w:rsidR="006C5C49" w:rsidTr="00E02896">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30.09-04.10</w:t>
            </w:r>
          </w:p>
          <w:p w:rsidR="006C5C49" w:rsidRPr="00602B25" w:rsidRDefault="006C5C49" w:rsidP="00E02896">
            <w:pPr>
              <w:rPr>
                <w:rFonts w:ascii="Times New Roman" w:hAnsi="Times New Roman" w:cs="Times New Roman"/>
                <w:szCs w:val="24"/>
              </w:rPr>
            </w:pPr>
          </w:p>
          <w:p w:rsidR="006C5C49" w:rsidRPr="00602B25" w:rsidRDefault="006C5C49" w:rsidP="00E02896">
            <w:pPr>
              <w:rPr>
                <w:rFonts w:ascii="Times New Roman" w:hAnsi="Times New Roman" w:cs="Times New Roman"/>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 xml:space="preserve">Животный мир России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 xml:space="preserve">расширять представления о многообразии животных, их особенностях, среде обитания и образе жизни </w:t>
            </w:r>
            <w:proofErr w:type="gramStart"/>
            <w:r w:rsidRPr="00602B25">
              <w:rPr>
                <w:rFonts w:ascii="Times New Roman" w:hAnsi="Times New Roman" w:cs="Times New Roman"/>
                <w:szCs w:val="24"/>
              </w:rPr>
              <w:t>в</w:t>
            </w:r>
            <w:proofErr w:type="gramEnd"/>
            <w:r w:rsidRPr="00602B25">
              <w:rPr>
                <w:rFonts w:ascii="Times New Roman" w:hAnsi="Times New Roman" w:cs="Times New Roman"/>
                <w:szCs w:val="24"/>
              </w:rPr>
              <w:t xml:space="preserve"> </w:t>
            </w:r>
            <w:proofErr w:type="gramStart"/>
            <w:r w:rsidRPr="00602B25">
              <w:rPr>
                <w:rFonts w:ascii="Times New Roman" w:hAnsi="Times New Roman" w:cs="Times New Roman"/>
                <w:szCs w:val="24"/>
              </w:rPr>
              <w:t>разные</w:t>
            </w:r>
            <w:proofErr w:type="gramEnd"/>
            <w:r w:rsidRPr="00602B25">
              <w:rPr>
                <w:rFonts w:ascii="Times New Roman" w:hAnsi="Times New Roman" w:cs="Times New Roman"/>
                <w:szCs w:val="24"/>
              </w:rPr>
              <w:t xml:space="preserve"> сезона года, их потребностях;</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упражнять в умении соотносить внешние особенности со средой обитания, повадки со способами питания;</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упражнять в умении выделять и называть отличительные особенности внешнего вида;</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воспитывать желание защитить и сохранить живую природу.</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07.10-11.10</w:t>
            </w:r>
          </w:p>
          <w:p w:rsidR="006C5C49" w:rsidRPr="00B6477C" w:rsidRDefault="006C5C49" w:rsidP="00E02896">
            <w:pPr>
              <w:rPr>
                <w:rFonts w:ascii="Times New Roman" w:hAnsi="Times New Roman" w:cs="Times New Roman"/>
                <w:szCs w:val="24"/>
              </w:rPr>
            </w:pPr>
          </w:p>
        </w:tc>
        <w:tc>
          <w:tcPr>
            <w:tcW w:w="672" w:type="pct"/>
            <w:tcBorders>
              <w:top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07.10 – День осеннего пейзажа</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szCs w:val="24"/>
              </w:rPr>
            </w:pPr>
          </w:p>
        </w:tc>
        <w:tc>
          <w:tcPr>
            <w:tcW w:w="958" w:type="pct"/>
            <w:tcBorders>
              <w:top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Какого цвета осень? Осенние дары</w:t>
            </w:r>
          </w:p>
          <w:p w:rsidR="006C5C49" w:rsidRPr="00B6477C" w:rsidRDefault="006C5C49" w:rsidP="00E02896">
            <w:pPr>
              <w:rPr>
                <w:rFonts w:ascii="Times New Roman" w:hAnsi="Times New Roman" w:cs="Times New Roman"/>
                <w:szCs w:val="24"/>
              </w:rPr>
            </w:pPr>
          </w:p>
        </w:tc>
        <w:tc>
          <w:tcPr>
            <w:tcW w:w="2567" w:type="pct"/>
            <w:tcBorders>
              <w:top w:val="single" w:sz="8" w:space="0" w:color="000000" w:themeColor="text1"/>
            </w:tcBorders>
            <w:shd w:val="clear" w:color="auto" w:fill="D9D9D9" w:themeFill="background1" w:themeFillShade="D9"/>
          </w:tcPr>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углубить представления детей об изменениях в природе осенью;</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развивать умение видеть красоту окружающего природного мира, разнообразия его красок и форм;</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расширять и систематизировать знания об осени, овощах, фруктах и ягодах, способах их выращивания;</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воспитывать заботливое отношение к своему здоровью;</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расширять знания о витаминах, раскрывать их значение и пользу для человека.</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14.10-18.10</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color w:val="0070C0"/>
                <w:szCs w:val="24"/>
              </w:rPr>
            </w:pP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16.10 – Всемирный день хлеба</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20.10.24 – День отца в России</w:t>
            </w:r>
          </w:p>
        </w:tc>
        <w:tc>
          <w:tcPr>
            <w:tcW w:w="958"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Откуда хлеб пришел</w:t>
            </w:r>
          </w:p>
        </w:tc>
        <w:tc>
          <w:tcPr>
            <w:tcW w:w="2567" w:type="pct"/>
            <w:shd w:val="clear" w:color="auto" w:fill="D9D9D9" w:themeFill="background1" w:themeFillShade="D9"/>
          </w:tcPr>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воспитывать уважение к труду хлеборобов, пекарей, водителей и т. д.</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21.10-25.10</w:t>
            </w: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24.10 – день русской избы</w:t>
            </w:r>
          </w:p>
        </w:tc>
        <w:tc>
          <w:tcPr>
            <w:tcW w:w="958"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Мой дом. Мебель. Бытовая техника</w:t>
            </w:r>
          </w:p>
        </w:tc>
        <w:tc>
          <w:tcPr>
            <w:tcW w:w="2567" w:type="pct"/>
            <w:shd w:val="clear" w:color="auto" w:fill="D9D9D9" w:themeFill="background1" w:themeFillShade="D9"/>
          </w:tcPr>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расширять знания детей о предметах мебели и технике, способах её использования;</w:t>
            </w:r>
          </w:p>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 xml:space="preserve">учить устанавливать связи </w:t>
            </w:r>
            <w:proofErr w:type="gramStart"/>
            <w:r w:rsidRPr="00B6477C">
              <w:rPr>
                <w:rFonts w:ascii="Times New Roman" w:hAnsi="Times New Roman" w:cs="Times New Roman"/>
                <w:szCs w:val="24"/>
              </w:rPr>
              <w:t>между</w:t>
            </w:r>
            <w:proofErr w:type="gramEnd"/>
            <w:r w:rsidRPr="00B6477C">
              <w:rPr>
                <w:rFonts w:ascii="Times New Roman" w:hAnsi="Times New Roman" w:cs="Times New Roman"/>
                <w:szCs w:val="24"/>
              </w:rPr>
              <w:t xml:space="preserve"> </w:t>
            </w:r>
            <w:proofErr w:type="gramStart"/>
            <w:r w:rsidRPr="00B6477C">
              <w:rPr>
                <w:rFonts w:ascii="Times New Roman" w:hAnsi="Times New Roman" w:cs="Times New Roman"/>
                <w:szCs w:val="24"/>
              </w:rPr>
              <w:t>назначение</w:t>
            </w:r>
            <w:proofErr w:type="gramEnd"/>
            <w:r w:rsidRPr="00B6477C">
              <w:rPr>
                <w:rFonts w:ascii="Times New Roman" w:hAnsi="Times New Roman" w:cs="Times New Roman"/>
                <w:szCs w:val="24"/>
              </w:rPr>
              <w:t xml:space="preserve"> предметов, строением и  материалом, из которого сделан предмет;</w:t>
            </w:r>
          </w:p>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поддерживать и стимулировать попытки самостоятельного познания детьми окружающих предметов.</w:t>
            </w:r>
          </w:p>
        </w:tc>
      </w:tr>
      <w:tr w:rsidR="006C5C49" w:rsidTr="00E02896">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3300"/>
            <w:textDirection w:val="btLr"/>
          </w:tcPr>
          <w:p w:rsidR="006C5C49" w:rsidRPr="003D0A6E" w:rsidRDefault="006C5C49" w:rsidP="00E02896">
            <w:pPr>
              <w:spacing w:after="200" w:line="276" w:lineRule="auto"/>
              <w:rPr>
                <w:rFonts w:ascii="Times New Roman" w:hAnsi="Times New Roman" w:cs="Times New Roman"/>
                <w:b/>
                <w:sz w:val="23"/>
                <w:szCs w:val="23"/>
              </w:rPr>
            </w:pPr>
          </w:p>
        </w:tc>
        <w:tc>
          <w:tcPr>
            <w:tcW w:w="479" w:type="pct"/>
            <w:tcBorders>
              <w:top w:val="single" w:sz="4" w:space="0" w:color="auto"/>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28.10-01.11</w:t>
            </w: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04.11 – День народного единства</w:t>
            </w:r>
          </w:p>
        </w:tc>
        <w:tc>
          <w:tcPr>
            <w:tcW w:w="958" w:type="pct"/>
            <w:shd w:val="clear" w:color="auto" w:fill="D9D9D9" w:themeFill="background1" w:themeFillShade="D9"/>
          </w:tcPr>
          <w:p w:rsidR="006C5C49" w:rsidRPr="00B6477C" w:rsidRDefault="006C5C49" w:rsidP="00E02896">
            <w:pPr>
              <w:spacing w:line="276" w:lineRule="auto"/>
              <w:rPr>
                <w:rFonts w:ascii="Times New Roman" w:hAnsi="Times New Roman" w:cs="Times New Roman"/>
                <w:szCs w:val="24"/>
              </w:rPr>
            </w:pPr>
            <w:r w:rsidRPr="00B6477C">
              <w:rPr>
                <w:rFonts w:ascii="Times New Roman" w:hAnsi="Times New Roman" w:cs="Times New Roman"/>
                <w:szCs w:val="24"/>
              </w:rPr>
              <w:t>Мой город. День народного единства</w:t>
            </w:r>
          </w:p>
        </w:tc>
        <w:tc>
          <w:tcPr>
            <w:tcW w:w="2567" w:type="pct"/>
            <w:shd w:val="clear" w:color="auto" w:fill="D9D9D9" w:themeFill="background1" w:themeFillShade="D9"/>
          </w:tcPr>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закрепить и расширить знания детей о родном городе: название города, символы, основные достопримечательности;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познакомить с историей возникновения города, его названия, с названиями главных улиц;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дать представление об основных предприятиях города и общественных учреждениях;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воспитывать чувство восхищения красотой родного города, желание сделать его еще красивее;</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дать представление о государственном празднике – День народного единства, познакомить с его содержанием, памятными местами, посвященными празднику.</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Ноябрь </w:t>
            </w:r>
          </w:p>
        </w:tc>
        <w:tc>
          <w:tcPr>
            <w:tcW w:w="479" w:type="pct"/>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05.11-08.11</w:t>
            </w:r>
          </w:p>
          <w:p w:rsidR="006C5C49" w:rsidRPr="0047501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p>
        </w:tc>
        <w:tc>
          <w:tcPr>
            <w:tcW w:w="958" w:type="pct"/>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Профессии. Инструменты</w:t>
            </w:r>
          </w:p>
        </w:tc>
        <w:tc>
          <w:tcPr>
            <w:tcW w:w="2567" w:type="pct"/>
          </w:tcPr>
          <w:p w:rsidR="006C5C4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6C5C4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 xml:space="preserve">формировать отчетливые представления о роли труда взрослых в жизни общества и каждого человека; </w:t>
            </w:r>
          </w:p>
          <w:p w:rsidR="006C5C49" w:rsidRPr="004513F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1</w:t>
            </w:r>
            <w:r w:rsidRPr="00532774">
              <w:rPr>
                <w:rFonts w:ascii="Times New Roman" w:hAnsi="Times New Roman" w:cs="Times New Roman"/>
                <w:sz w:val="24"/>
                <w:szCs w:val="24"/>
              </w:rPr>
              <w:t>.11-1</w:t>
            </w:r>
            <w:r>
              <w:rPr>
                <w:rFonts w:ascii="Times New Roman" w:hAnsi="Times New Roman" w:cs="Times New Roman"/>
                <w:sz w:val="24"/>
                <w:szCs w:val="24"/>
              </w:rPr>
              <w:t>5</w:t>
            </w:r>
            <w:r w:rsidRPr="00532774">
              <w:rPr>
                <w:rFonts w:ascii="Times New Roman" w:hAnsi="Times New Roman" w:cs="Times New Roman"/>
                <w:sz w:val="24"/>
                <w:szCs w:val="24"/>
              </w:rPr>
              <w:t>.11</w:t>
            </w:r>
          </w:p>
          <w:p w:rsidR="006C5C49"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Неделя толерантности. Народы России</w:t>
            </w:r>
          </w:p>
        </w:tc>
        <w:tc>
          <w:tcPr>
            <w:tcW w:w="2567" w:type="pct"/>
          </w:tcPr>
          <w:p w:rsidR="006C5C49" w:rsidRDefault="006C5C49" w:rsidP="00765AA7">
            <w:pPr>
              <w:pStyle w:val="ae"/>
              <w:numPr>
                <w:ilvl w:val="0"/>
                <w:numId w:val="32"/>
              </w:numPr>
              <w:rPr>
                <w:rFonts w:ascii="Times New Roman" w:hAnsi="Times New Roman" w:cs="Times New Roman"/>
                <w:szCs w:val="24"/>
              </w:rPr>
            </w:pPr>
            <w:r>
              <w:rPr>
                <w:rFonts w:ascii="Times New Roman" w:hAnsi="Times New Roman" w:cs="Times New Roman"/>
                <w:szCs w:val="24"/>
              </w:rPr>
              <w:t>ф</w:t>
            </w:r>
            <w:r w:rsidRPr="00D12812">
              <w:rPr>
                <w:rFonts w:ascii="Times New Roman" w:hAnsi="Times New Roman" w:cs="Times New Roman"/>
                <w:szCs w:val="24"/>
              </w:rPr>
              <w:t>ормировать представления о том, что Российская Федерация (Россия) — ог</w:t>
            </w:r>
            <w:r>
              <w:rPr>
                <w:rFonts w:ascii="Times New Roman" w:hAnsi="Times New Roman" w:cs="Times New Roman"/>
                <w:szCs w:val="24"/>
              </w:rPr>
              <w:t>ромная многонациональная страна;</w:t>
            </w:r>
          </w:p>
          <w:p w:rsidR="006C5C49" w:rsidRDefault="006C5C49" w:rsidP="00765AA7">
            <w:pPr>
              <w:pStyle w:val="ae"/>
              <w:numPr>
                <w:ilvl w:val="0"/>
                <w:numId w:val="32"/>
              </w:numPr>
              <w:rPr>
                <w:rFonts w:ascii="Times New Roman" w:hAnsi="Times New Roman" w:cs="Times New Roman"/>
                <w:szCs w:val="24"/>
              </w:rPr>
            </w:pPr>
            <w:r>
              <w:rPr>
                <w:rFonts w:ascii="Times New Roman" w:hAnsi="Times New Roman" w:cs="Times New Roman"/>
                <w:szCs w:val="24"/>
              </w:rPr>
              <w:t>в</w:t>
            </w:r>
            <w:r w:rsidRPr="005074CE">
              <w:rPr>
                <w:rFonts w:ascii="Times New Roman" w:hAnsi="Times New Roman" w:cs="Times New Roman"/>
                <w:szCs w:val="24"/>
              </w:rPr>
              <w:t xml:space="preserve">оспитывать в детях толерантность, дружелюбие, уважение к людям разных национальностей; </w:t>
            </w:r>
          </w:p>
          <w:p w:rsidR="006C5C49" w:rsidRPr="005074CE" w:rsidRDefault="006C5C49" w:rsidP="00765AA7">
            <w:pPr>
              <w:pStyle w:val="ae"/>
              <w:numPr>
                <w:ilvl w:val="0"/>
                <w:numId w:val="32"/>
              </w:numPr>
              <w:rPr>
                <w:rFonts w:ascii="Times New Roman" w:hAnsi="Times New Roman" w:cs="Times New Roman"/>
                <w:szCs w:val="24"/>
              </w:rPr>
            </w:pPr>
            <w:r w:rsidRPr="005074CE">
              <w:rPr>
                <w:rFonts w:ascii="Times New Roman" w:hAnsi="Times New Roman" w:cs="Times New Roman"/>
                <w:szCs w:val="24"/>
              </w:rPr>
              <w:t>развивать чувство сострадания, желание помогать друг другу, уважать окружающих.</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6C5C49" w:rsidRPr="00532774" w:rsidRDefault="006C5C49" w:rsidP="00E02896">
            <w:pPr>
              <w:rPr>
                <w:rFonts w:ascii="Times New Roman" w:hAnsi="Times New Roman" w:cs="Times New Roman"/>
                <w:sz w:val="24"/>
                <w:szCs w:val="24"/>
              </w:rPr>
            </w:pPr>
          </w:p>
        </w:tc>
        <w:tc>
          <w:tcPr>
            <w:tcW w:w="672" w:type="pct"/>
          </w:tcPr>
          <w:p w:rsidR="006C5C49" w:rsidRPr="00185674" w:rsidRDefault="006C5C49" w:rsidP="00E02896">
            <w:pPr>
              <w:rPr>
                <w:rFonts w:ascii="Times New Roman" w:hAnsi="Times New Roman" w:cs="Times New Roman"/>
                <w:bCs/>
                <w:sz w:val="24"/>
                <w:szCs w:val="24"/>
              </w:rPr>
            </w:pPr>
            <w:r w:rsidRPr="006A0909">
              <w:rPr>
                <w:rFonts w:ascii="Times New Roman" w:hAnsi="Times New Roman" w:cs="Times New Roman"/>
                <w:bCs/>
                <w:sz w:val="24"/>
                <w:szCs w:val="24"/>
              </w:rPr>
              <w:t>2</w:t>
            </w:r>
            <w:r>
              <w:rPr>
                <w:rFonts w:ascii="Times New Roman" w:hAnsi="Times New Roman" w:cs="Times New Roman"/>
                <w:bCs/>
                <w:sz w:val="24"/>
                <w:szCs w:val="24"/>
              </w:rPr>
              <w:t>4</w:t>
            </w:r>
            <w:r w:rsidRPr="006A0909">
              <w:rPr>
                <w:rFonts w:ascii="Times New Roman" w:hAnsi="Times New Roman" w:cs="Times New Roman"/>
                <w:bCs/>
                <w:sz w:val="24"/>
                <w:szCs w:val="24"/>
              </w:rPr>
              <w:t>.11.2</w:t>
            </w:r>
            <w:r>
              <w:rPr>
                <w:rFonts w:ascii="Times New Roman" w:hAnsi="Times New Roman" w:cs="Times New Roman"/>
                <w:bCs/>
                <w:sz w:val="24"/>
                <w:szCs w:val="24"/>
              </w:rPr>
              <w:t>4</w:t>
            </w:r>
            <w:r w:rsidRPr="006A0909">
              <w:rPr>
                <w:rFonts w:ascii="Times New Roman" w:hAnsi="Times New Roman" w:cs="Times New Roman"/>
                <w:bCs/>
                <w:sz w:val="24"/>
                <w:szCs w:val="24"/>
              </w:rPr>
              <w:t xml:space="preserve"> – День матери в России</w:t>
            </w: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bCs/>
                <w:sz w:val="24"/>
                <w:szCs w:val="24"/>
              </w:rPr>
              <w:t>Семья и семейные традиции</w:t>
            </w:r>
            <w:r w:rsidRPr="00185674">
              <w:rPr>
                <w:rFonts w:ascii="Times New Roman" w:hAnsi="Times New Roman" w:cs="Times New Roman"/>
                <w:b/>
                <w:sz w:val="24"/>
                <w:szCs w:val="24"/>
              </w:rPr>
              <w:t xml:space="preserve"> </w:t>
            </w:r>
          </w:p>
          <w:p w:rsidR="006C5C49" w:rsidRPr="00FB36CC" w:rsidRDefault="006C5C49" w:rsidP="00E02896">
            <w:pPr>
              <w:spacing w:line="276" w:lineRule="auto"/>
              <w:rPr>
                <w:rFonts w:ascii="Times New Roman" w:hAnsi="Times New Roman" w:cs="Times New Roman"/>
                <w:sz w:val="24"/>
                <w:szCs w:val="24"/>
              </w:rPr>
            </w:pPr>
          </w:p>
        </w:tc>
        <w:tc>
          <w:tcPr>
            <w:tcW w:w="2567" w:type="pct"/>
          </w:tcPr>
          <w:p w:rsidR="006C5C49"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 xml:space="preserve">расширить представления детей о семье и родственных связях; </w:t>
            </w:r>
          </w:p>
          <w:p w:rsidR="006C5C49"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вызвать желание узнать о членах семьи, их занятиях, интересах, интерес и уважение к семейным традициям</w:t>
            </w:r>
            <w:r>
              <w:rPr>
                <w:rFonts w:ascii="Times New Roman" w:hAnsi="Times New Roman" w:cs="Times New Roman"/>
                <w:szCs w:val="24"/>
              </w:rPr>
              <w:t>;</w:t>
            </w:r>
          </w:p>
          <w:p w:rsidR="006C5C49" w:rsidRPr="008A3DD4"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 xml:space="preserve">воспитывать желание и потребность проявлять заботу о </w:t>
            </w:r>
            <w:proofErr w:type="gramStart"/>
            <w:r w:rsidRPr="008A3DD4">
              <w:rPr>
                <w:rFonts w:ascii="Times New Roman" w:hAnsi="Times New Roman" w:cs="Times New Roman"/>
                <w:szCs w:val="24"/>
              </w:rPr>
              <w:t>близких</w:t>
            </w:r>
            <w:proofErr w:type="gramEnd"/>
            <w:r w:rsidRPr="008A3DD4">
              <w:rPr>
                <w:rFonts w:ascii="Times New Roman" w:hAnsi="Times New Roman" w:cs="Times New Roman"/>
                <w:szCs w:val="24"/>
              </w:rPr>
              <w:t xml:space="preserve"> и внимание к ним.</w:t>
            </w:r>
          </w:p>
        </w:tc>
      </w:tr>
      <w:tr w:rsidR="006C5C49" w:rsidTr="00E02896">
        <w:trPr>
          <w:cantSplit/>
          <w:trHeight w:val="315"/>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29.11</w:t>
            </w:r>
          </w:p>
          <w:p w:rsidR="006C5C49" w:rsidRPr="00532774" w:rsidRDefault="006C5C49" w:rsidP="00E02896">
            <w:pPr>
              <w:rPr>
                <w:rFonts w:ascii="Times New Roman" w:hAnsi="Times New Roman" w:cs="Times New Roman"/>
                <w:sz w:val="24"/>
                <w:szCs w:val="24"/>
              </w:rPr>
            </w:pPr>
          </w:p>
        </w:tc>
        <w:tc>
          <w:tcPr>
            <w:tcW w:w="672" w:type="pct"/>
            <w:tcBorders>
              <w:bottom w:val="single" w:sz="4" w:space="0" w:color="auto"/>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30.11 – Всемирный день домашних животных</w:t>
            </w:r>
          </w:p>
        </w:tc>
        <w:tc>
          <w:tcPr>
            <w:tcW w:w="958" w:type="pct"/>
            <w:tcBorders>
              <w:bottom w:val="single" w:sz="4" w:space="0" w:color="auto"/>
            </w:tcBorders>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Домашние животные. Их роль в жизни человека.</w:t>
            </w:r>
          </w:p>
        </w:tc>
        <w:tc>
          <w:tcPr>
            <w:tcW w:w="2567" w:type="pct"/>
            <w:tcBorders>
              <w:bottom w:val="single" w:sz="4" w:space="0" w:color="auto"/>
            </w:tcBorders>
          </w:tcPr>
          <w:p w:rsidR="006C5C49" w:rsidRDefault="006C5C49" w:rsidP="00765AA7">
            <w:pPr>
              <w:pStyle w:val="ae"/>
              <w:numPr>
                <w:ilvl w:val="0"/>
                <w:numId w:val="34"/>
              </w:numPr>
              <w:rPr>
                <w:rFonts w:ascii="Times New Roman" w:hAnsi="Times New Roman" w:cs="Times New Roman"/>
                <w:szCs w:val="24"/>
              </w:rPr>
            </w:pPr>
            <w:proofErr w:type="gramStart"/>
            <w:r>
              <w:rPr>
                <w:rFonts w:ascii="Times New Roman" w:hAnsi="Times New Roman" w:cs="Times New Roman"/>
                <w:szCs w:val="24"/>
              </w:rPr>
              <w:t>у</w:t>
            </w:r>
            <w:proofErr w:type="gramEnd"/>
            <w:r w:rsidRPr="00D7591D">
              <w:rPr>
                <w:rFonts w:ascii="Times New Roman" w:hAnsi="Times New Roman" w:cs="Times New Roman"/>
                <w:szCs w:val="24"/>
              </w:rPr>
              <w:t>глублять и систематизировать представления детей о домашних животных и птицах, характерных особенностей внешнего вида, поведения, образа жизни животных и их детенышей</w:t>
            </w:r>
            <w:r>
              <w:rPr>
                <w:rFonts w:ascii="Times New Roman" w:hAnsi="Times New Roman" w:cs="Times New Roman"/>
                <w:szCs w:val="24"/>
              </w:rPr>
              <w:t>;</w:t>
            </w:r>
          </w:p>
          <w:p w:rsidR="006C5C49" w:rsidRPr="00D7591D" w:rsidRDefault="006C5C49" w:rsidP="00765AA7">
            <w:pPr>
              <w:pStyle w:val="ae"/>
              <w:numPr>
                <w:ilvl w:val="0"/>
                <w:numId w:val="34"/>
              </w:numPr>
              <w:rPr>
                <w:rFonts w:ascii="Times New Roman" w:hAnsi="Times New Roman" w:cs="Times New Roman"/>
                <w:szCs w:val="24"/>
              </w:rPr>
            </w:pPr>
            <w:r>
              <w:rPr>
                <w:rFonts w:ascii="Times New Roman" w:hAnsi="Times New Roman" w:cs="Times New Roman"/>
                <w:szCs w:val="24"/>
              </w:rPr>
              <w:t>у</w:t>
            </w:r>
            <w:r w:rsidRPr="00D7591D">
              <w:rPr>
                <w:rFonts w:ascii="Times New Roman" w:hAnsi="Times New Roman" w:cs="Times New Roman"/>
                <w:szCs w:val="24"/>
              </w:rPr>
              <w:t>становить взаимосвязь и зависимость жизни животных от человека.</w:t>
            </w:r>
          </w:p>
        </w:tc>
      </w:tr>
      <w:tr w:rsidR="006C5C49" w:rsidTr="00E02896">
        <w:trPr>
          <w:cantSplit/>
          <w:trHeight w:val="305"/>
        </w:trPr>
        <w:tc>
          <w:tcPr>
            <w:tcW w:w="324" w:type="pct"/>
            <w:vMerge w:val="restart"/>
            <w:tcBorders>
              <w:top w:val="single" w:sz="4" w:space="0" w:color="auto"/>
            </w:tcBorders>
            <w:shd w:val="clear" w:color="auto" w:fill="FF3300"/>
            <w:textDirection w:val="btLr"/>
          </w:tcPr>
          <w:p w:rsidR="006C5C49" w:rsidRPr="00532774" w:rsidRDefault="006C5C49" w:rsidP="00E02896">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tcBorders>
              <w:top w:val="single" w:sz="4" w:space="0" w:color="auto"/>
            </w:tcBorders>
            <w:shd w:val="clear" w:color="auto" w:fill="D9D9D9" w:themeFill="background1" w:themeFillShade="D9"/>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D9D9D9" w:themeFill="background1" w:themeFillShade="D9"/>
          </w:tcPr>
          <w:p w:rsidR="006C5C49"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Зимушка-зима</w:t>
            </w:r>
          </w:p>
          <w:p w:rsidR="006C5C49" w:rsidRPr="00FB36CC" w:rsidRDefault="006C5C49" w:rsidP="00E02896">
            <w:pPr>
              <w:spacing w:line="276" w:lineRule="auto"/>
              <w:rPr>
                <w:rFonts w:ascii="Times New Roman" w:hAnsi="Times New Roman" w:cs="Times New Roman"/>
                <w:sz w:val="24"/>
                <w:szCs w:val="24"/>
              </w:rPr>
            </w:pPr>
          </w:p>
        </w:tc>
        <w:tc>
          <w:tcPr>
            <w:tcW w:w="2567" w:type="pct"/>
            <w:tcBorders>
              <w:top w:val="single" w:sz="4" w:space="0" w:color="auto"/>
            </w:tcBorders>
            <w:shd w:val="clear" w:color="auto" w:fill="D9D9D9" w:themeFill="background1" w:themeFillShade="D9"/>
          </w:tcPr>
          <w:p w:rsidR="006C5C49"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 xml:space="preserve">расширить и конкретизировать представления детей о зиме, явлениях живой и неживой природы зимой; </w:t>
            </w:r>
          </w:p>
          <w:p w:rsidR="006C5C49"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 xml:space="preserve">воспитывать бережное отношение к природе; </w:t>
            </w:r>
          </w:p>
          <w:p w:rsidR="006C5C49" w:rsidRPr="006D68DF"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развивать наблюдательность, познавательную активность, инициативу.</w:t>
            </w:r>
          </w:p>
        </w:tc>
      </w:tr>
      <w:tr w:rsidR="006C5C49" w:rsidTr="00E02896">
        <w:trPr>
          <w:cantSplit/>
          <w:trHeight w:val="139"/>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773533"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sidRPr="00773533">
              <w:rPr>
                <w:rFonts w:ascii="Times New Roman" w:hAnsi="Times New Roman" w:cs="Times New Roman"/>
                <w:sz w:val="24"/>
                <w:szCs w:val="24"/>
              </w:rPr>
              <w:t xml:space="preserve">Моя страна. Государственные символы России </w:t>
            </w:r>
          </w:p>
        </w:tc>
        <w:tc>
          <w:tcPr>
            <w:tcW w:w="2567" w:type="pct"/>
            <w:shd w:val="clear" w:color="auto" w:fill="D9D9D9" w:themeFill="background1" w:themeFillShade="D9"/>
          </w:tcPr>
          <w:p w:rsidR="006C5C49" w:rsidRDefault="006C5C49" w:rsidP="00765AA7">
            <w:pPr>
              <w:pStyle w:val="ae"/>
              <w:numPr>
                <w:ilvl w:val="0"/>
                <w:numId w:val="36"/>
              </w:numPr>
              <w:rPr>
                <w:rFonts w:ascii="Times New Roman" w:hAnsi="Times New Roman" w:cs="Times New Roman"/>
                <w:szCs w:val="24"/>
              </w:rPr>
            </w:pPr>
            <w:r>
              <w:rPr>
                <w:rFonts w:ascii="Times New Roman" w:hAnsi="Times New Roman" w:cs="Times New Roman"/>
                <w:szCs w:val="24"/>
              </w:rPr>
              <w:t>р</w:t>
            </w:r>
            <w:r w:rsidRPr="001703E2">
              <w:rPr>
                <w:rFonts w:ascii="Times New Roman" w:hAnsi="Times New Roman" w:cs="Times New Roman"/>
                <w:szCs w:val="24"/>
              </w:rPr>
              <w:t>асширять представления детей о родной стране, о государственных праздниках</w:t>
            </w:r>
          </w:p>
          <w:p w:rsidR="006C5C49"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расширя</w:t>
            </w:r>
            <w:r>
              <w:rPr>
                <w:rFonts w:ascii="Times New Roman" w:hAnsi="Times New Roman" w:cs="Times New Roman"/>
                <w:szCs w:val="24"/>
              </w:rPr>
              <w:t>ть знания детей о родной стране</w:t>
            </w:r>
            <w:r w:rsidRPr="001703E2">
              <w:rPr>
                <w:rFonts w:ascii="Times New Roman" w:hAnsi="Times New Roman" w:cs="Times New Roman"/>
                <w:szCs w:val="24"/>
              </w:rPr>
              <w:t xml:space="preserve">; </w:t>
            </w:r>
          </w:p>
          <w:p w:rsidR="006C5C49"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 xml:space="preserve">познакомить со столицей России, с гербом, флагом и гимном РФ; </w:t>
            </w:r>
          </w:p>
          <w:p w:rsidR="006C5C49" w:rsidRPr="001703E2"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воспитывать патриотические чувства.</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672" w:type="pct"/>
            <w:vMerge w:val="restart"/>
            <w:shd w:val="clear" w:color="auto" w:fill="D9D9D9" w:themeFill="background1" w:themeFillShade="D9"/>
          </w:tcPr>
          <w:p w:rsidR="006C5C49" w:rsidRPr="006A090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6C5C49" w:rsidRPr="00E4073D"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Новогодние традиции</w:t>
            </w:r>
          </w:p>
        </w:tc>
        <w:tc>
          <w:tcPr>
            <w:tcW w:w="2567" w:type="pct"/>
            <w:vMerge w:val="restart"/>
            <w:shd w:val="clear" w:color="auto" w:fill="D9D9D9" w:themeFill="background1" w:themeFillShade="D9"/>
          </w:tcPr>
          <w:p w:rsidR="006C5C49" w:rsidRDefault="006C5C49" w:rsidP="00765AA7">
            <w:pPr>
              <w:pStyle w:val="ae"/>
              <w:numPr>
                <w:ilvl w:val="0"/>
                <w:numId w:val="37"/>
              </w:numPr>
              <w:rPr>
                <w:rFonts w:ascii="Times New Roman" w:hAnsi="Times New Roman" w:cs="Times New Roman"/>
                <w:szCs w:val="24"/>
              </w:rPr>
            </w:pPr>
            <w:r w:rsidRPr="00AD73AD">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6C5C49" w:rsidRDefault="006C5C49" w:rsidP="00765AA7">
            <w:pPr>
              <w:pStyle w:val="ae"/>
              <w:numPr>
                <w:ilvl w:val="0"/>
                <w:numId w:val="37"/>
              </w:numPr>
              <w:rPr>
                <w:rFonts w:ascii="Times New Roman" w:hAnsi="Times New Roman" w:cs="Times New Roman"/>
                <w:szCs w:val="24"/>
              </w:rPr>
            </w:pPr>
            <w:r w:rsidRPr="00AD73AD">
              <w:rPr>
                <w:rFonts w:ascii="Times New Roman" w:hAnsi="Times New Roman" w:cs="Times New Roman"/>
                <w:szCs w:val="24"/>
              </w:rPr>
              <w:t xml:space="preserve">побуждать </w:t>
            </w:r>
            <w:proofErr w:type="gramStart"/>
            <w:r w:rsidRPr="00AD73AD">
              <w:rPr>
                <w:rFonts w:ascii="Times New Roman" w:hAnsi="Times New Roman" w:cs="Times New Roman"/>
                <w:szCs w:val="24"/>
              </w:rPr>
              <w:t>самостоятельно</w:t>
            </w:r>
            <w:proofErr w:type="gramEnd"/>
            <w:r w:rsidRPr="00AD73AD">
              <w:rPr>
                <w:rFonts w:ascii="Times New Roman" w:hAnsi="Times New Roman" w:cs="Times New Roman"/>
                <w:szCs w:val="24"/>
              </w:rPr>
              <w:t xml:space="preserve"> осмысливать и объяснять полученную информацию; </w:t>
            </w:r>
          </w:p>
          <w:p w:rsidR="006C5C49" w:rsidRPr="00EA033E" w:rsidRDefault="006C5C49" w:rsidP="00765AA7">
            <w:pPr>
              <w:pStyle w:val="ae"/>
              <w:numPr>
                <w:ilvl w:val="0"/>
                <w:numId w:val="37"/>
              </w:numPr>
              <w:rPr>
                <w:rFonts w:ascii="Times New Roman" w:hAnsi="Times New Roman" w:cs="Times New Roman"/>
                <w:szCs w:val="24"/>
              </w:rPr>
            </w:pPr>
            <w:proofErr w:type="gramStart"/>
            <w:r w:rsidRPr="00EA033E">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roofErr w:type="gramEnd"/>
          </w:p>
        </w:tc>
      </w:tr>
      <w:tr w:rsidR="006C5C49" w:rsidTr="00E02896">
        <w:trPr>
          <w:cantSplit/>
          <w:trHeight w:val="275"/>
        </w:trPr>
        <w:tc>
          <w:tcPr>
            <w:tcW w:w="324" w:type="pct"/>
            <w:vMerge/>
            <w:tcBorders>
              <w:bottom w:val="single" w:sz="4" w:space="0" w:color="auto"/>
            </w:tcBorders>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vMerge/>
            <w:tcBorders>
              <w:bottom w:val="single" w:sz="4" w:space="0" w:color="auto"/>
            </w:tcBorders>
            <w:shd w:val="clear" w:color="auto" w:fill="D9D9D9" w:themeFill="background1" w:themeFillShade="D9"/>
          </w:tcPr>
          <w:p w:rsidR="006C5C49" w:rsidRPr="00A84CBA" w:rsidRDefault="006C5C49" w:rsidP="00E02896">
            <w:pPr>
              <w:rPr>
                <w:rFonts w:ascii="Times New Roman" w:hAnsi="Times New Roman" w:cs="Times New Roman"/>
                <w:sz w:val="24"/>
                <w:szCs w:val="24"/>
              </w:rPr>
            </w:pPr>
          </w:p>
        </w:tc>
        <w:tc>
          <w:tcPr>
            <w:tcW w:w="958" w:type="pct"/>
            <w:tcBorders>
              <w:bottom w:val="single" w:sz="4" w:space="0" w:color="auto"/>
            </w:tcBorders>
            <w:shd w:val="clear" w:color="auto" w:fill="D9D9D9" w:themeFill="background1" w:themeFillShade="D9"/>
          </w:tcPr>
          <w:p w:rsidR="006C5C49" w:rsidRPr="00E4073D" w:rsidRDefault="006C5C49" w:rsidP="00E02896">
            <w:pPr>
              <w:spacing w:line="276" w:lineRule="auto"/>
              <w:rPr>
                <w:rFonts w:ascii="Times New Roman" w:hAnsi="Times New Roman" w:cs="Times New Roman"/>
                <w:sz w:val="24"/>
                <w:szCs w:val="24"/>
              </w:rPr>
            </w:pPr>
            <w:r w:rsidRPr="00A84CBA">
              <w:rPr>
                <w:rFonts w:ascii="Times New Roman" w:hAnsi="Times New Roman" w:cs="Times New Roman"/>
                <w:sz w:val="24"/>
                <w:szCs w:val="24"/>
              </w:rPr>
              <w:t>Новый год – встали дети в хоровод</w:t>
            </w:r>
          </w:p>
        </w:tc>
        <w:tc>
          <w:tcPr>
            <w:tcW w:w="2567" w:type="pct"/>
            <w:vMerge/>
            <w:tcBorders>
              <w:bottom w:val="single" w:sz="4" w:space="0" w:color="auto"/>
            </w:tcBorders>
            <w:shd w:val="clear" w:color="auto" w:fill="FFCC66"/>
          </w:tcPr>
          <w:p w:rsidR="006C5C49" w:rsidRPr="00355AAB" w:rsidRDefault="006C5C49" w:rsidP="00E02896">
            <w:pPr>
              <w:rPr>
                <w:rFonts w:ascii="Times New Roman" w:hAnsi="Times New Roman" w:cs="Times New Roman"/>
                <w:szCs w:val="24"/>
              </w:rPr>
            </w:pPr>
          </w:p>
        </w:tc>
      </w:tr>
      <w:tr w:rsidR="006C5C49" w:rsidTr="00E02896">
        <w:trPr>
          <w:cantSplit/>
          <w:trHeight w:val="153"/>
        </w:trPr>
        <w:tc>
          <w:tcPr>
            <w:tcW w:w="324" w:type="pct"/>
            <w:vMerge w:val="restart"/>
            <w:tcBorders>
              <w:top w:val="single" w:sz="4" w:space="0" w:color="auto"/>
            </w:tcBorders>
            <w:shd w:val="clear" w:color="auto" w:fill="FF3300"/>
            <w:textDirection w:val="btLr"/>
          </w:tcPr>
          <w:p w:rsidR="006C5C49" w:rsidRPr="00532774" w:rsidRDefault="006C5C49" w:rsidP="00E02896">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08.01-1</w:t>
            </w:r>
            <w:r>
              <w:rPr>
                <w:rFonts w:ascii="Times New Roman" w:hAnsi="Times New Roman" w:cs="Times New Roman"/>
                <w:sz w:val="24"/>
                <w:szCs w:val="24"/>
              </w:rPr>
              <w:t>1</w:t>
            </w:r>
            <w:r w:rsidRPr="00532774">
              <w:rPr>
                <w:rFonts w:ascii="Times New Roman" w:hAnsi="Times New Roman" w:cs="Times New Roman"/>
                <w:sz w:val="24"/>
                <w:szCs w:val="24"/>
              </w:rPr>
              <w:t>.01</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Уроки вежливости и этикета</w:t>
            </w:r>
          </w:p>
          <w:p w:rsidR="006C5C49" w:rsidRPr="00FB36CC" w:rsidRDefault="006C5C49" w:rsidP="00E02896">
            <w:pPr>
              <w:spacing w:line="360" w:lineRule="auto"/>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6C5C49" w:rsidRDefault="006C5C49" w:rsidP="00765AA7">
            <w:pPr>
              <w:pStyle w:val="ae"/>
              <w:numPr>
                <w:ilvl w:val="0"/>
                <w:numId w:val="38"/>
              </w:numPr>
              <w:rPr>
                <w:rFonts w:ascii="Times New Roman" w:hAnsi="Times New Roman" w:cs="Times New Roman"/>
                <w:szCs w:val="24"/>
              </w:rPr>
            </w:pPr>
            <w:r w:rsidRPr="00F45539">
              <w:rPr>
                <w:rFonts w:ascii="Times New Roman" w:hAnsi="Times New Roman" w:cs="Times New Roman"/>
                <w:szCs w:val="24"/>
              </w:rPr>
              <w:t xml:space="preserve">расширять представления детей о правилах речевого этикета, стимулировать желание самостоятельно выполнять их; </w:t>
            </w:r>
          </w:p>
          <w:p w:rsidR="006C5C49" w:rsidRDefault="006C5C49" w:rsidP="00765AA7">
            <w:pPr>
              <w:pStyle w:val="ae"/>
              <w:numPr>
                <w:ilvl w:val="0"/>
                <w:numId w:val="38"/>
              </w:numPr>
              <w:rPr>
                <w:rFonts w:ascii="Times New Roman" w:hAnsi="Times New Roman" w:cs="Times New Roman"/>
                <w:szCs w:val="24"/>
              </w:rPr>
            </w:pPr>
            <w:r w:rsidRPr="00F45539">
              <w:rPr>
                <w:rFonts w:ascii="Times New Roman" w:hAnsi="Times New Roman" w:cs="Times New Roman"/>
                <w:szCs w:val="24"/>
              </w:rPr>
              <w:t xml:space="preserve">развивать умение соблюдать этику общения в условиях коллективного взаимодействия; </w:t>
            </w:r>
          </w:p>
          <w:p w:rsidR="006C5C49" w:rsidRPr="00F45539" w:rsidRDefault="006C5C49" w:rsidP="00765AA7">
            <w:pPr>
              <w:pStyle w:val="ae"/>
              <w:numPr>
                <w:ilvl w:val="0"/>
                <w:numId w:val="38"/>
              </w:numPr>
              <w:rPr>
                <w:rFonts w:ascii="Times New Roman" w:hAnsi="Times New Roman" w:cs="Times New Roman"/>
                <w:szCs w:val="24"/>
              </w:rPr>
            </w:pPr>
            <w:r w:rsidRPr="00F45539">
              <w:rPr>
                <w:rFonts w:ascii="Times New Roman" w:hAnsi="Times New Roman" w:cs="Times New Roman"/>
                <w:szCs w:val="24"/>
              </w:rPr>
              <w:t>познакомить детей с основными правилами этикета телефонного разговора, столового, гостевого этикета, культуры общения в общественных местах.</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3</w:t>
            </w:r>
            <w:r w:rsidRPr="00532774">
              <w:rPr>
                <w:rFonts w:ascii="Times New Roman" w:hAnsi="Times New Roman" w:cs="Times New Roman"/>
                <w:sz w:val="24"/>
                <w:szCs w:val="24"/>
              </w:rPr>
              <w:t>.01-1</w:t>
            </w:r>
            <w:r>
              <w:rPr>
                <w:rFonts w:ascii="Times New Roman" w:hAnsi="Times New Roman" w:cs="Times New Roman"/>
                <w:sz w:val="24"/>
                <w:szCs w:val="24"/>
              </w:rPr>
              <w:t>7</w:t>
            </w:r>
            <w:r w:rsidRPr="00532774">
              <w:rPr>
                <w:rFonts w:ascii="Times New Roman" w:hAnsi="Times New Roman" w:cs="Times New Roman"/>
                <w:sz w:val="24"/>
                <w:szCs w:val="24"/>
              </w:rPr>
              <w:t>.01</w:t>
            </w:r>
          </w:p>
          <w:p w:rsidR="006C5C49" w:rsidRPr="00F80641" w:rsidRDefault="006C5C49" w:rsidP="00E02896">
            <w:pPr>
              <w:rPr>
                <w:rFonts w:ascii="Times New Roman" w:hAnsi="Times New Roman" w:cs="Times New Roman"/>
                <w:color w:val="0070C0"/>
                <w:sz w:val="20"/>
                <w:szCs w:val="24"/>
              </w:rPr>
            </w:pPr>
          </w:p>
        </w:tc>
        <w:tc>
          <w:tcPr>
            <w:tcW w:w="672" w:type="pct"/>
          </w:tcPr>
          <w:p w:rsidR="006C5C49" w:rsidRPr="00EF3AD0"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15.01 – День зимующих птиц в России</w:t>
            </w:r>
          </w:p>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18.01 - Всемирный день снеговиков</w:t>
            </w:r>
          </w:p>
        </w:tc>
        <w:tc>
          <w:tcPr>
            <w:tcW w:w="958" w:type="pct"/>
          </w:tcPr>
          <w:p w:rsidR="006C5C49" w:rsidRPr="00FB36CC" w:rsidRDefault="006C5C49" w:rsidP="00E02896">
            <w:pPr>
              <w:spacing w:line="360" w:lineRule="auto"/>
              <w:rPr>
                <w:rFonts w:ascii="Times New Roman" w:hAnsi="Times New Roman" w:cs="Times New Roman"/>
                <w:sz w:val="24"/>
                <w:szCs w:val="24"/>
              </w:rPr>
            </w:pPr>
            <w:r>
              <w:rPr>
                <w:rFonts w:ascii="Times New Roman" w:hAnsi="Times New Roman" w:cs="Times New Roman"/>
                <w:sz w:val="24"/>
                <w:szCs w:val="24"/>
              </w:rPr>
              <w:t>Птицы зимой</w:t>
            </w:r>
          </w:p>
        </w:tc>
        <w:tc>
          <w:tcPr>
            <w:tcW w:w="2567" w:type="pct"/>
          </w:tcPr>
          <w:p w:rsidR="006C5C49"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п</w:t>
            </w:r>
            <w:r w:rsidRPr="00950050">
              <w:rPr>
                <w:rFonts w:ascii="Times New Roman" w:hAnsi="Times New Roman" w:cs="Times New Roman"/>
                <w:szCs w:val="24"/>
              </w:rPr>
              <w:t>родолжать формировать представления детей о птицах, которые остаются зимовать в наших краях (воробей, голубь, ворона, синица), развивать представления о строении, повадках, питании</w:t>
            </w:r>
            <w:r>
              <w:rPr>
                <w:rFonts w:ascii="Times New Roman" w:hAnsi="Times New Roman" w:cs="Times New Roman"/>
                <w:szCs w:val="24"/>
              </w:rPr>
              <w:t>;</w:t>
            </w:r>
          </w:p>
          <w:p w:rsidR="006C5C49"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п</w:t>
            </w:r>
            <w:r w:rsidRPr="00950050">
              <w:rPr>
                <w:rFonts w:ascii="Times New Roman" w:hAnsi="Times New Roman" w:cs="Times New Roman"/>
                <w:szCs w:val="24"/>
              </w:rPr>
              <w:t>омогать птицам, выжить в холодное время года, подкармливать их зимой</w:t>
            </w:r>
            <w:r>
              <w:rPr>
                <w:rFonts w:ascii="Times New Roman" w:hAnsi="Times New Roman" w:cs="Times New Roman"/>
                <w:szCs w:val="24"/>
              </w:rPr>
              <w:t>;</w:t>
            </w:r>
          </w:p>
          <w:p w:rsidR="006C5C49" w:rsidRPr="00950050"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формировать заботливое отношение к птицам</w:t>
            </w:r>
            <w:r w:rsidRPr="00950050">
              <w:rPr>
                <w:rFonts w:ascii="Times New Roman" w:hAnsi="Times New Roman" w:cs="Times New Roman"/>
                <w:szCs w:val="24"/>
              </w:rPr>
              <w:t>.</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0</w:t>
            </w:r>
            <w:r w:rsidRPr="00532774">
              <w:rPr>
                <w:rFonts w:ascii="Times New Roman" w:hAnsi="Times New Roman" w:cs="Times New Roman"/>
                <w:sz w:val="24"/>
                <w:szCs w:val="24"/>
              </w:rPr>
              <w:t>.01-2</w:t>
            </w:r>
            <w:r>
              <w:rPr>
                <w:rFonts w:ascii="Times New Roman" w:hAnsi="Times New Roman" w:cs="Times New Roman"/>
                <w:sz w:val="24"/>
                <w:szCs w:val="24"/>
              </w:rPr>
              <w:t>4</w:t>
            </w:r>
            <w:r w:rsidRPr="00532774">
              <w:rPr>
                <w:rFonts w:ascii="Times New Roman" w:hAnsi="Times New Roman" w:cs="Times New Roman"/>
                <w:sz w:val="24"/>
                <w:szCs w:val="24"/>
              </w:rPr>
              <w:t>.01</w:t>
            </w:r>
          </w:p>
        </w:tc>
        <w:tc>
          <w:tcPr>
            <w:tcW w:w="672" w:type="pct"/>
          </w:tcPr>
          <w:p w:rsidR="006C5C49" w:rsidRPr="00E4073D" w:rsidRDefault="006C5C49" w:rsidP="00E02896">
            <w:pPr>
              <w:rPr>
                <w:rFonts w:ascii="Times New Roman" w:hAnsi="Times New Roman" w:cs="Times New Roman"/>
                <w:sz w:val="24"/>
                <w:szCs w:val="24"/>
              </w:rPr>
            </w:pPr>
            <w:r>
              <w:rPr>
                <w:rFonts w:ascii="Times New Roman" w:hAnsi="Times New Roman" w:cs="Times New Roman"/>
                <w:sz w:val="24"/>
                <w:szCs w:val="24"/>
              </w:rPr>
              <w:t>21.01 – Всемирный день снега</w:t>
            </w:r>
          </w:p>
        </w:tc>
        <w:tc>
          <w:tcPr>
            <w:tcW w:w="958" w:type="pct"/>
          </w:tcPr>
          <w:p w:rsidR="006C5C49" w:rsidRPr="00FB36CC" w:rsidRDefault="006C5C49" w:rsidP="00E02896">
            <w:pPr>
              <w:spacing w:line="360" w:lineRule="auto"/>
              <w:rPr>
                <w:rFonts w:ascii="Times New Roman" w:hAnsi="Times New Roman" w:cs="Times New Roman"/>
                <w:sz w:val="24"/>
                <w:szCs w:val="24"/>
              </w:rPr>
            </w:pPr>
            <w:r w:rsidRPr="00E4073D">
              <w:rPr>
                <w:rFonts w:ascii="Times New Roman" w:hAnsi="Times New Roman" w:cs="Times New Roman"/>
                <w:sz w:val="24"/>
                <w:szCs w:val="24"/>
              </w:rPr>
              <w:t>Зимняя олимпиада</w:t>
            </w:r>
            <w:r>
              <w:rPr>
                <w:rFonts w:ascii="Times New Roman" w:hAnsi="Times New Roman" w:cs="Times New Roman"/>
                <w:sz w:val="24"/>
                <w:szCs w:val="24"/>
              </w:rPr>
              <w:t xml:space="preserve"> </w:t>
            </w:r>
          </w:p>
        </w:tc>
        <w:tc>
          <w:tcPr>
            <w:tcW w:w="2567" w:type="pct"/>
          </w:tcPr>
          <w:p w:rsidR="006C5C49" w:rsidRDefault="006C5C49" w:rsidP="00765AA7">
            <w:pPr>
              <w:pStyle w:val="ae"/>
              <w:numPr>
                <w:ilvl w:val="0"/>
                <w:numId w:val="40"/>
              </w:numPr>
              <w:rPr>
                <w:rFonts w:ascii="Times New Roman" w:hAnsi="Times New Roman" w:cs="Times New Roman"/>
                <w:szCs w:val="24"/>
              </w:rPr>
            </w:pPr>
            <w:r>
              <w:rPr>
                <w:rFonts w:ascii="Times New Roman" w:hAnsi="Times New Roman" w:cs="Times New Roman"/>
                <w:szCs w:val="24"/>
              </w:rPr>
              <w:t>воспитывать патриотические чувства и нравственно-волевые качества в подвижных и спортивных играх;</w:t>
            </w:r>
          </w:p>
          <w:p w:rsidR="006C5C49" w:rsidRDefault="006C5C49" w:rsidP="00765AA7">
            <w:pPr>
              <w:pStyle w:val="ae"/>
              <w:numPr>
                <w:ilvl w:val="0"/>
                <w:numId w:val="40"/>
              </w:numPr>
              <w:rPr>
                <w:rFonts w:ascii="Times New Roman" w:hAnsi="Times New Roman" w:cs="Times New Roman"/>
                <w:szCs w:val="24"/>
              </w:rPr>
            </w:pPr>
            <w:r>
              <w:rPr>
                <w:rFonts w:ascii="Times New Roman" w:hAnsi="Times New Roman" w:cs="Times New Roman"/>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C5C49" w:rsidRPr="00943C71" w:rsidRDefault="006C5C49" w:rsidP="00765AA7">
            <w:pPr>
              <w:pStyle w:val="ae"/>
              <w:numPr>
                <w:ilvl w:val="0"/>
                <w:numId w:val="40"/>
              </w:numPr>
              <w:rPr>
                <w:rFonts w:ascii="Times New Roman" w:hAnsi="Times New Roman" w:cs="Times New Roman"/>
                <w:szCs w:val="24"/>
              </w:rPr>
            </w:pPr>
            <w:r>
              <w:rPr>
                <w:rFonts w:ascii="Times New Roman" w:hAnsi="Times New Roman" w:cs="Times New Roman"/>
                <w:szCs w:val="24"/>
              </w:rPr>
              <w:t>расширять представление о здоровье и его ценности, факторах, на него влияющих.</w:t>
            </w:r>
          </w:p>
        </w:tc>
      </w:tr>
      <w:tr w:rsidR="006C5C49" w:rsidTr="00E02896">
        <w:trPr>
          <w:cantSplit/>
          <w:trHeight w:val="209"/>
        </w:trPr>
        <w:tc>
          <w:tcPr>
            <w:tcW w:w="324" w:type="pct"/>
            <w:vMerge/>
            <w:tcBorders>
              <w:bottom w:val="single" w:sz="4" w:space="0" w:color="auto"/>
            </w:tcBorders>
            <w:shd w:val="clear" w:color="auto" w:fill="FF3300"/>
            <w:textDirection w:val="btLr"/>
          </w:tcPr>
          <w:p w:rsidR="006C5C49" w:rsidRPr="00532774" w:rsidRDefault="006C5C49" w:rsidP="00E02896">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auto"/>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7</w:t>
            </w:r>
            <w:r w:rsidRPr="00532774">
              <w:rPr>
                <w:rFonts w:ascii="Times New Roman" w:hAnsi="Times New Roman" w:cs="Times New Roman"/>
                <w:sz w:val="24"/>
                <w:szCs w:val="24"/>
              </w:rPr>
              <w:t>.01-</w:t>
            </w:r>
            <w:r>
              <w:rPr>
                <w:rFonts w:ascii="Times New Roman" w:hAnsi="Times New Roman" w:cs="Times New Roman"/>
                <w:sz w:val="24"/>
                <w:szCs w:val="24"/>
              </w:rPr>
              <w:t>31</w:t>
            </w:r>
            <w:r w:rsidRPr="00532774">
              <w:rPr>
                <w:rFonts w:ascii="Times New Roman" w:hAnsi="Times New Roman" w:cs="Times New Roman"/>
                <w:sz w:val="24"/>
                <w:szCs w:val="24"/>
              </w:rPr>
              <w:t>.0</w:t>
            </w:r>
            <w:r>
              <w:rPr>
                <w:rFonts w:ascii="Times New Roman" w:hAnsi="Times New Roman" w:cs="Times New Roman"/>
                <w:sz w:val="24"/>
                <w:szCs w:val="24"/>
              </w:rPr>
              <w:t>1</w:t>
            </w:r>
          </w:p>
          <w:p w:rsidR="006C5C49" w:rsidRPr="00532774" w:rsidRDefault="006C5C49" w:rsidP="00E02896">
            <w:pPr>
              <w:rPr>
                <w:rFonts w:ascii="Times New Roman" w:hAnsi="Times New Roman" w:cs="Times New Roman"/>
                <w:sz w:val="24"/>
                <w:szCs w:val="24"/>
              </w:rPr>
            </w:pPr>
          </w:p>
        </w:tc>
        <w:tc>
          <w:tcPr>
            <w:tcW w:w="672" w:type="pct"/>
            <w:shd w:val="clear" w:color="auto" w:fill="auto"/>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auto"/>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Такой разный транспорт</w:t>
            </w:r>
          </w:p>
        </w:tc>
        <w:tc>
          <w:tcPr>
            <w:tcW w:w="2567" w:type="pct"/>
            <w:shd w:val="clear" w:color="auto" w:fill="auto"/>
          </w:tcPr>
          <w:p w:rsidR="006C5C49" w:rsidRDefault="006C5C49" w:rsidP="00765AA7">
            <w:pPr>
              <w:pStyle w:val="ae"/>
              <w:numPr>
                <w:ilvl w:val="0"/>
                <w:numId w:val="2"/>
              </w:numPr>
              <w:rPr>
                <w:rFonts w:ascii="Times New Roman" w:hAnsi="Times New Roman" w:cs="Times New Roman"/>
                <w:szCs w:val="24"/>
              </w:rPr>
            </w:pPr>
            <w:r w:rsidRPr="00792EAD">
              <w:rPr>
                <w:rFonts w:ascii="Times New Roman" w:hAnsi="Times New Roman" w:cs="Times New Roman"/>
                <w:szCs w:val="24"/>
              </w:rPr>
              <w:t>уточнять и обобщать знания детей о транспорте и его назначении, о  различны</w:t>
            </w:r>
            <w:r>
              <w:rPr>
                <w:rFonts w:ascii="Times New Roman" w:hAnsi="Times New Roman" w:cs="Times New Roman"/>
                <w:szCs w:val="24"/>
              </w:rPr>
              <w:t>х</w:t>
            </w:r>
            <w:r w:rsidRPr="00792EAD">
              <w:rPr>
                <w:rFonts w:ascii="Times New Roman" w:hAnsi="Times New Roman" w:cs="Times New Roman"/>
                <w:szCs w:val="24"/>
              </w:rPr>
              <w:t xml:space="preserve"> вид</w:t>
            </w:r>
            <w:r>
              <w:rPr>
                <w:rFonts w:ascii="Times New Roman" w:hAnsi="Times New Roman" w:cs="Times New Roman"/>
                <w:szCs w:val="24"/>
              </w:rPr>
              <w:t>ах</w:t>
            </w:r>
            <w:r w:rsidRPr="00792EAD">
              <w:rPr>
                <w:rFonts w:ascii="Times New Roman" w:hAnsi="Times New Roman" w:cs="Times New Roman"/>
                <w:szCs w:val="24"/>
              </w:rPr>
              <w:t xml:space="preserve"> транспорта (наземный</w:t>
            </w:r>
            <w:r>
              <w:rPr>
                <w:rFonts w:ascii="Times New Roman" w:hAnsi="Times New Roman" w:cs="Times New Roman"/>
                <w:szCs w:val="24"/>
              </w:rPr>
              <w:t>, подземный, водный, воздушный)</w:t>
            </w:r>
            <w:r w:rsidRPr="00792EAD">
              <w:rPr>
                <w:rFonts w:ascii="Times New Roman" w:hAnsi="Times New Roman" w:cs="Times New Roman"/>
                <w:szCs w:val="24"/>
              </w:rPr>
              <w:t xml:space="preserve">; о работе шофера; </w:t>
            </w:r>
          </w:p>
          <w:p w:rsidR="006C5C49" w:rsidRPr="00355AAB" w:rsidRDefault="006C5C49" w:rsidP="00765AA7">
            <w:pPr>
              <w:pStyle w:val="ae"/>
              <w:numPr>
                <w:ilvl w:val="0"/>
                <w:numId w:val="2"/>
              </w:numPr>
              <w:rPr>
                <w:rFonts w:ascii="Times New Roman" w:hAnsi="Times New Roman" w:cs="Times New Roman"/>
                <w:szCs w:val="24"/>
              </w:rPr>
            </w:pPr>
            <w:r w:rsidRPr="00792EAD">
              <w:rPr>
                <w:rFonts w:ascii="Times New Roman" w:hAnsi="Times New Roman" w:cs="Times New Roman"/>
                <w:szCs w:val="24"/>
              </w:rPr>
              <w:t>формировать знания о правилах безопасного дорожного движения в качестве пешехода и па</w:t>
            </w:r>
            <w:r>
              <w:rPr>
                <w:rFonts w:ascii="Times New Roman" w:hAnsi="Times New Roman" w:cs="Times New Roman"/>
                <w:szCs w:val="24"/>
              </w:rPr>
              <w:t>ссажира транспортного средства.</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Февраль </w:t>
            </w:r>
          </w:p>
        </w:tc>
        <w:tc>
          <w:tcPr>
            <w:tcW w:w="479" w:type="pct"/>
            <w:tcBorders>
              <w:top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785255"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D9D9D9" w:themeFill="background1" w:themeFillShade="D9"/>
          </w:tcPr>
          <w:p w:rsidR="006C5C49" w:rsidRPr="00FB36CC" w:rsidRDefault="006C5C49" w:rsidP="00E02896">
            <w:pPr>
              <w:rPr>
                <w:rFonts w:ascii="Times New Roman" w:hAnsi="Times New Roman" w:cs="Times New Roman"/>
                <w:sz w:val="24"/>
                <w:szCs w:val="24"/>
              </w:rPr>
            </w:pPr>
            <w:r w:rsidRPr="00785255">
              <w:rPr>
                <w:rFonts w:ascii="Times New Roman" w:hAnsi="Times New Roman" w:cs="Times New Roman"/>
                <w:sz w:val="24"/>
                <w:szCs w:val="24"/>
              </w:rPr>
              <w:t>Путешествие в страну Науки</w:t>
            </w:r>
          </w:p>
        </w:tc>
        <w:tc>
          <w:tcPr>
            <w:tcW w:w="2567" w:type="pct"/>
            <w:shd w:val="clear" w:color="auto" w:fill="D9D9D9" w:themeFill="background1" w:themeFillShade="D9"/>
          </w:tcPr>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формировать представления о науке, ученых, опытах и экспериментах;</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способствовать развитию у детей познавательной активности, любознательности, стремления к самостоятельному познанию и размышлению;</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дать понятие кто такой «ученый»;</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познакомить с некоторыми из знаменитых русских ученых, их открытиями</w:t>
            </w:r>
            <w:r>
              <w:rPr>
                <w:rFonts w:ascii="Times New Roman" w:hAnsi="Times New Roman" w:cs="Times New Roman"/>
                <w:szCs w:val="24"/>
              </w:rPr>
              <w:t xml:space="preserve"> </w:t>
            </w:r>
            <w:r w:rsidRPr="003218D1">
              <w:rPr>
                <w:rFonts w:ascii="Times New Roman" w:hAnsi="Times New Roman" w:cs="Times New Roman"/>
                <w:szCs w:val="24"/>
              </w:rPr>
              <w:t>и изобретениями;</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развивать познавательно-исследовательские способности и познавательную активность воспитанников;</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формировать умение самостоятельно анализировать и систематизировать полученные знания;</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развивать творческое и логическое мышление, воображение.</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0</w:t>
            </w:r>
            <w:r w:rsidRPr="00532774">
              <w:rPr>
                <w:rFonts w:ascii="Times New Roman" w:hAnsi="Times New Roman" w:cs="Times New Roman"/>
                <w:sz w:val="24"/>
                <w:szCs w:val="24"/>
              </w:rPr>
              <w:t>.02-1</w:t>
            </w:r>
            <w:r>
              <w:rPr>
                <w:rFonts w:ascii="Times New Roman" w:hAnsi="Times New Roman" w:cs="Times New Roman"/>
                <w:sz w:val="24"/>
                <w:szCs w:val="24"/>
              </w:rPr>
              <w:t>4</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16.02 - День русского валенка</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Народные промыслы</w:t>
            </w:r>
            <w:r w:rsidRPr="00E4073D">
              <w:rPr>
                <w:rFonts w:ascii="Times New Roman" w:hAnsi="Times New Roman" w:cs="Times New Roman"/>
                <w:sz w:val="24"/>
                <w:szCs w:val="24"/>
              </w:rPr>
              <w:t xml:space="preserve"> </w:t>
            </w:r>
          </w:p>
        </w:tc>
        <w:tc>
          <w:tcPr>
            <w:tcW w:w="2567" w:type="pct"/>
            <w:shd w:val="clear" w:color="auto" w:fill="D9D9D9" w:themeFill="background1" w:themeFillShade="D9"/>
          </w:tcPr>
          <w:p w:rsidR="006C5C49" w:rsidRDefault="006C5C49" w:rsidP="00765AA7">
            <w:pPr>
              <w:pStyle w:val="ae"/>
              <w:numPr>
                <w:ilvl w:val="0"/>
                <w:numId w:val="4"/>
              </w:numPr>
              <w:rPr>
                <w:rFonts w:ascii="Times New Roman" w:hAnsi="Times New Roman" w:cs="Times New Roman"/>
                <w:szCs w:val="24"/>
              </w:rPr>
            </w:pPr>
            <w:r w:rsidRPr="00D227F4">
              <w:rPr>
                <w:rFonts w:ascii="Times New Roman" w:hAnsi="Times New Roman" w:cs="Times New Roman"/>
                <w:szCs w:val="24"/>
              </w:rPr>
              <w:t xml:space="preserve">расширить знания детей о народных </w:t>
            </w:r>
            <w:r>
              <w:rPr>
                <w:rFonts w:ascii="Times New Roman" w:hAnsi="Times New Roman" w:cs="Times New Roman"/>
                <w:szCs w:val="24"/>
              </w:rPr>
              <w:t>промыслах</w:t>
            </w:r>
            <w:r w:rsidRPr="00D227F4">
              <w:rPr>
                <w:rFonts w:ascii="Times New Roman" w:hAnsi="Times New Roman" w:cs="Times New Roman"/>
                <w:szCs w:val="24"/>
              </w:rPr>
              <w:t xml:space="preserve">, декоративно-прикладном искусстве, народных игрушках, предметах народного быта; </w:t>
            </w:r>
          </w:p>
          <w:p w:rsidR="006C5C49" w:rsidRPr="00355AAB" w:rsidRDefault="006C5C49" w:rsidP="00765AA7">
            <w:pPr>
              <w:pStyle w:val="ae"/>
              <w:numPr>
                <w:ilvl w:val="0"/>
                <w:numId w:val="4"/>
              </w:numPr>
              <w:rPr>
                <w:rFonts w:ascii="Times New Roman" w:hAnsi="Times New Roman" w:cs="Times New Roman"/>
                <w:szCs w:val="24"/>
              </w:rPr>
            </w:pPr>
            <w:r w:rsidRPr="00D227F4">
              <w:rPr>
                <w:rFonts w:ascii="Times New Roman" w:hAnsi="Times New Roman" w:cs="Times New Roman"/>
                <w:szCs w:val="24"/>
              </w:rPr>
              <w:t>воспитывать интерес и любовь к народной культуре.</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Наша армия</w:t>
            </w:r>
            <w:r w:rsidRPr="00E4073D">
              <w:rPr>
                <w:rFonts w:ascii="Times New Roman" w:hAnsi="Times New Roman" w:cs="Times New Roman"/>
                <w:sz w:val="24"/>
                <w:szCs w:val="24"/>
              </w:rPr>
              <w:t xml:space="preserve"> </w:t>
            </w:r>
          </w:p>
        </w:tc>
        <w:tc>
          <w:tcPr>
            <w:tcW w:w="2567" w:type="pct"/>
            <w:shd w:val="clear" w:color="auto" w:fill="D9D9D9" w:themeFill="background1" w:themeFillShade="D9"/>
          </w:tcPr>
          <w:p w:rsidR="006C5C49" w:rsidRDefault="006C5C49" w:rsidP="00765AA7">
            <w:pPr>
              <w:pStyle w:val="ae"/>
              <w:numPr>
                <w:ilvl w:val="0"/>
                <w:numId w:val="5"/>
              </w:numPr>
              <w:rPr>
                <w:rFonts w:ascii="Times New Roman" w:hAnsi="Times New Roman" w:cs="Times New Roman"/>
                <w:szCs w:val="24"/>
              </w:rPr>
            </w:pPr>
            <w:r w:rsidRPr="00177AAA">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6C5C49" w:rsidRPr="00355AAB" w:rsidRDefault="006C5C49" w:rsidP="00765AA7">
            <w:pPr>
              <w:pStyle w:val="ae"/>
              <w:numPr>
                <w:ilvl w:val="0"/>
                <w:numId w:val="5"/>
              </w:numPr>
              <w:rPr>
                <w:rFonts w:ascii="Times New Roman" w:hAnsi="Times New Roman" w:cs="Times New Roman"/>
                <w:szCs w:val="24"/>
              </w:rPr>
            </w:pPr>
            <w:r w:rsidRPr="00177AAA">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6C5C49" w:rsidTr="00E02896">
        <w:trPr>
          <w:cantSplit/>
          <w:trHeight w:val="305"/>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.02-</w:t>
            </w:r>
            <w:r>
              <w:rPr>
                <w:rFonts w:ascii="Times New Roman" w:hAnsi="Times New Roman" w:cs="Times New Roman"/>
                <w:sz w:val="24"/>
                <w:szCs w:val="24"/>
              </w:rPr>
              <w:t>28.02</w:t>
            </w:r>
          </w:p>
          <w:p w:rsidR="006C5C49" w:rsidRPr="00532774" w:rsidRDefault="006C5C49" w:rsidP="00E02896">
            <w:pPr>
              <w:rPr>
                <w:rFonts w:ascii="Times New Roman" w:hAnsi="Times New Roman" w:cs="Times New Roman"/>
                <w:sz w:val="24"/>
                <w:szCs w:val="24"/>
              </w:rPr>
            </w:pPr>
          </w:p>
        </w:tc>
        <w:tc>
          <w:tcPr>
            <w:tcW w:w="672" w:type="pct"/>
            <w:tcBorders>
              <w:bottom w:val="single" w:sz="4" w:space="0" w:color="auto"/>
            </w:tcBorders>
            <w:shd w:val="clear" w:color="auto" w:fill="D9D9D9" w:themeFill="background1" w:themeFillShade="D9"/>
          </w:tcPr>
          <w:p w:rsidR="006C5C49" w:rsidRPr="00185674" w:rsidRDefault="006C5C49" w:rsidP="00E02896">
            <w:pPr>
              <w:rPr>
                <w:rFonts w:ascii="Times New Roman" w:hAnsi="Times New Roman" w:cs="Times New Roman"/>
                <w:bCs/>
                <w:sz w:val="24"/>
                <w:szCs w:val="24"/>
              </w:rPr>
            </w:pPr>
            <w:r>
              <w:rPr>
                <w:rFonts w:ascii="Times New Roman" w:hAnsi="Times New Roman" w:cs="Times New Roman"/>
                <w:bCs/>
                <w:sz w:val="24"/>
                <w:szCs w:val="24"/>
              </w:rPr>
              <w:t>02</w:t>
            </w:r>
            <w:r w:rsidRPr="00EA033E">
              <w:rPr>
                <w:rFonts w:ascii="Times New Roman" w:hAnsi="Times New Roman" w:cs="Times New Roman"/>
                <w:bCs/>
                <w:sz w:val="24"/>
                <w:szCs w:val="24"/>
              </w:rPr>
              <w:t>.03.2</w:t>
            </w:r>
            <w:r>
              <w:rPr>
                <w:rFonts w:ascii="Times New Roman" w:hAnsi="Times New Roman" w:cs="Times New Roman"/>
                <w:bCs/>
                <w:sz w:val="24"/>
                <w:szCs w:val="24"/>
              </w:rPr>
              <w:t>5</w:t>
            </w:r>
            <w:r w:rsidRPr="00EA033E">
              <w:rPr>
                <w:rFonts w:ascii="Times New Roman" w:hAnsi="Times New Roman" w:cs="Times New Roman"/>
                <w:bCs/>
                <w:sz w:val="24"/>
                <w:szCs w:val="24"/>
              </w:rPr>
              <w:t xml:space="preserve"> – Масленица</w:t>
            </w:r>
          </w:p>
        </w:tc>
        <w:tc>
          <w:tcPr>
            <w:tcW w:w="958" w:type="pct"/>
            <w:tcBorders>
              <w:bottom w:val="single" w:sz="4" w:space="0" w:color="auto"/>
            </w:tcBorders>
            <w:shd w:val="clear" w:color="auto" w:fill="D9D9D9" w:themeFill="background1" w:themeFillShade="D9"/>
          </w:tcPr>
          <w:p w:rsidR="006C5C49" w:rsidRPr="00FB36CC" w:rsidRDefault="006C5C49" w:rsidP="00E02896">
            <w:pPr>
              <w:rPr>
                <w:rFonts w:ascii="Times New Roman" w:hAnsi="Times New Roman" w:cs="Times New Roman"/>
                <w:sz w:val="24"/>
                <w:szCs w:val="24"/>
              </w:rPr>
            </w:pPr>
            <w:r w:rsidRPr="00E4073D">
              <w:rPr>
                <w:rFonts w:ascii="Times New Roman" w:hAnsi="Times New Roman" w:cs="Times New Roman"/>
                <w:sz w:val="24"/>
                <w:szCs w:val="24"/>
              </w:rPr>
              <w:t>Традиции и обычаи нашего народа</w:t>
            </w:r>
            <w:r w:rsidRPr="00270CDE">
              <w:rPr>
                <w:rFonts w:ascii="Times New Roman" w:hAnsi="Times New Roman" w:cs="Times New Roman"/>
                <w:sz w:val="24"/>
                <w:szCs w:val="24"/>
              </w:rPr>
              <w:t xml:space="preserve"> </w:t>
            </w:r>
          </w:p>
        </w:tc>
        <w:tc>
          <w:tcPr>
            <w:tcW w:w="2567" w:type="pct"/>
            <w:tcBorders>
              <w:bottom w:val="single" w:sz="4" w:space="0" w:color="auto"/>
            </w:tcBorders>
            <w:shd w:val="clear" w:color="auto" w:fill="D9D9D9" w:themeFill="background1" w:themeFillShade="D9"/>
          </w:tcPr>
          <w:p w:rsidR="006C5C49" w:rsidRDefault="006C5C49" w:rsidP="00765AA7">
            <w:pPr>
              <w:pStyle w:val="ae"/>
              <w:numPr>
                <w:ilvl w:val="0"/>
                <w:numId w:val="8"/>
              </w:numPr>
              <w:rPr>
                <w:rFonts w:ascii="Times New Roman" w:hAnsi="Times New Roman" w:cs="Times New Roman"/>
                <w:szCs w:val="24"/>
              </w:rPr>
            </w:pPr>
            <w:r w:rsidRPr="00ED30EA">
              <w:rPr>
                <w:rFonts w:ascii="Times New Roman" w:hAnsi="Times New Roman" w:cs="Times New Roman"/>
                <w:szCs w:val="24"/>
              </w:rPr>
              <w:t>расшир</w:t>
            </w:r>
            <w:r>
              <w:rPr>
                <w:rFonts w:ascii="Times New Roman" w:hAnsi="Times New Roman" w:cs="Times New Roman"/>
                <w:szCs w:val="24"/>
              </w:rPr>
              <w:t>я</w:t>
            </w:r>
            <w:r w:rsidRPr="00ED30EA">
              <w:rPr>
                <w:rFonts w:ascii="Times New Roman" w:hAnsi="Times New Roman" w:cs="Times New Roman"/>
                <w:szCs w:val="24"/>
              </w:rPr>
              <w:t xml:space="preserve">ть </w:t>
            </w:r>
            <w:r>
              <w:rPr>
                <w:rFonts w:ascii="Times New Roman" w:hAnsi="Times New Roman" w:cs="Times New Roman"/>
                <w:szCs w:val="24"/>
              </w:rPr>
              <w:t>представления</w:t>
            </w:r>
            <w:r w:rsidRPr="00ED30EA">
              <w:rPr>
                <w:rFonts w:ascii="Times New Roman" w:hAnsi="Times New Roman" w:cs="Times New Roman"/>
                <w:szCs w:val="24"/>
              </w:rPr>
              <w:t xml:space="preserve"> детей</w:t>
            </w:r>
            <w:r>
              <w:rPr>
                <w:rFonts w:ascii="Times New Roman" w:hAnsi="Times New Roman" w:cs="Times New Roman"/>
                <w:szCs w:val="24"/>
              </w:rPr>
              <w:t xml:space="preserve"> о народных традициях и обычаях</w:t>
            </w:r>
            <w:r w:rsidRPr="00ED30EA">
              <w:rPr>
                <w:rFonts w:ascii="Times New Roman" w:hAnsi="Times New Roman" w:cs="Times New Roman"/>
                <w:szCs w:val="24"/>
              </w:rPr>
              <w:t xml:space="preserve">; </w:t>
            </w:r>
          </w:p>
          <w:p w:rsidR="006C5C49" w:rsidRDefault="006C5C49" w:rsidP="00765AA7">
            <w:pPr>
              <w:pStyle w:val="ae"/>
              <w:numPr>
                <w:ilvl w:val="0"/>
                <w:numId w:val="8"/>
              </w:numPr>
              <w:rPr>
                <w:rFonts w:ascii="Times New Roman" w:hAnsi="Times New Roman" w:cs="Times New Roman"/>
                <w:szCs w:val="24"/>
              </w:rPr>
            </w:pPr>
            <w:r w:rsidRPr="00ED30EA">
              <w:rPr>
                <w:rFonts w:ascii="Times New Roman" w:hAnsi="Times New Roman" w:cs="Times New Roman"/>
                <w:szCs w:val="24"/>
              </w:rPr>
              <w:t>воспитывать интер</w:t>
            </w:r>
            <w:r>
              <w:rPr>
                <w:rFonts w:ascii="Times New Roman" w:hAnsi="Times New Roman" w:cs="Times New Roman"/>
                <w:szCs w:val="24"/>
              </w:rPr>
              <w:t>ес и любовь к народной культуре;</w:t>
            </w:r>
          </w:p>
          <w:p w:rsidR="006C5C49" w:rsidRPr="00355AAB" w:rsidRDefault="006C5C49" w:rsidP="00765AA7">
            <w:pPr>
              <w:pStyle w:val="ae"/>
              <w:numPr>
                <w:ilvl w:val="0"/>
                <w:numId w:val="8"/>
              </w:numPr>
              <w:rPr>
                <w:rFonts w:ascii="Times New Roman" w:hAnsi="Times New Roman" w:cs="Times New Roman"/>
                <w:szCs w:val="24"/>
              </w:rPr>
            </w:pPr>
            <w:r>
              <w:rPr>
                <w:rFonts w:ascii="Times New Roman" w:hAnsi="Times New Roman" w:cs="Times New Roman"/>
                <w:szCs w:val="24"/>
              </w:rPr>
              <w:t>п</w:t>
            </w:r>
            <w:r w:rsidRPr="00ED30EA">
              <w:rPr>
                <w:rFonts w:ascii="Times New Roman" w:hAnsi="Times New Roman" w:cs="Times New Roman"/>
                <w:szCs w:val="24"/>
              </w:rPr>
              <w:t xml:space="preserve">родолжать знакомить с народными песнями, плясками. </w:t>
            </w:r>
          </w:p>
        </w:tc>
      </w:tr>
      <w:tr w:rsidR="006C5C49" w:rsidTr="00E02896">
        <w:trPr>
          <w:cantSplit/>
          <w:trHeight w:val="11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79" w:type="pct"/>
            <w:tcBorders>
              <w:top w:val="single" w:sz="4" w:space="0" w:color="auto"/>
              <w:bottom w:val="single" w:sz="4" w:space="0" w:color="auto"/>
            </w:tcBorders>
            <w:shd w:val="clear" w:color="auto" w:fill="FFFFFF" w:themeFill="background1"/>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6C5C49" w:rsidRPr="00532774" w:rsidRDefault="006C5C49" w:rsidP="00E02896">
            <w:pPr>
              <w:rPr>
                <w:rFonts w:ascii="Times New Roman" w:hAnsi="Times New Roman" w:cs="Times New Roman"/>
                <w:color w:val="0070C0"/>
                <w:sz w:val="24"/>
                <w:szCs w:val="24"/>
              </w:rPr>
            </w:pPr>
          </w:p>
        </w:tc>
        <w:tc>
          <w:tcPr>
            <w:tcW w:w="672" w:type="pct"/>
            <w:tcBorders>
              <w:top w:val="single" w:sz="4" w:space="0" w:color="auto"/>
              <w:bottom w:val="single" w:sz="4" w:space="0" w:color="auto"/>
            </w:tcBorders>
            <w:shd w:val="clear" w:color="auto" w:fill="FFFFFF" w:themeFill="background1"/>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bottom w:val="single" w:sz="4" w:space="0" w:color="auto"/>
            </w:tcBorders>
            <w:shd w:val="clear" w:color="auto" w:fill="FFFFFF" w:themeFill="background1"/>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Праздник бабушек и мам</w:t>
            </w:r>
          </w:p>
        </w:tc>
        <w:tc>
          <w:tcPr>
            <w:tcW w:w="2567" w:type="pct"/>
            <w:tcBorders>
              <w:top w:val="single" w:sz="4" w:space="0" w:color="auto"/>
              <w:bottom w:val="single" w:sz="4" w:space="0" w:color="auto"/>
            </w:tcBorders>
            <w:shd w:val="clear" w:color="auto" w:fill="FFFFFF" w:themeFill="background1"/>
          </w:tcPr>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акт</w:t>
            </w:r>
            <w:r>
              <w:rPr>
                <w:rFonts w:ascii="Times New Roman" w:hAnsi="Times New Roman" w:cs="Times New Roman"/>
                <w:szCs w:val="24"/>
              </w:rPr>
              <w:t>уали</w:t>
            </w:r>
            <w:r w:rsidRPr="00901211">
              <w:rPr>
                <w:rFonts w:ascii="Times New Roman" w:hAnsi="Times New Roman" w:cs="Times New Roman"/>
                <w:szCs w:val="24"/>
              </w:rPr>
              <w:t xml:space="preserve">зировать знания детей о празднике 8 Марта; </w:t>
            </w:r>
          </w:p>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 xml:space="preserve">развивать гендерные представления; </w:t>
            </w:r>
          </w:p>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 xml:space="preserve">воспитывать доброе, внимательное, уважительное отношение к женщинам, любовь и заботу о маме, бабушке; </w:t>
            </w:r>
          </w:p>
          <w:p w:rsidR="006C5C49" w:rsidRPr="00355AAB"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вызывать желание оказывать помощью женщинам.</w:t>
            </w:r>
          </w:p>
        </w:tc>
      </w:tr>
      <w:tr w:rsidR="006C5C49" w:rsidTr="00E02896">
        <w:trPr>
          <w:cantSplit/>
          <w:trHeight w:val="171"/>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sz w:val="24"/>
                <w:szCs w:val="24"/>
              </w:rPr>
            </w:pPr>
          </w:p>
        </w:tc>
        <w:tc>
          <w:tcPr>
            <w:tcW w:w="672" w:type="pct"/>
          </w:tcPr>
          <w:p w:rsidR="006C5C49" w:rsidRPr="00E4073D" w:rsidRDefault="006C5C49" w:rsidP="00E02896">
            <w:pPr>
              <w:rPr>
                <w:rFonts w:ascii="Times New Roman" w:hAnsi="Times New Roman" w:cs="Times New Roman"/>
                <w:sz w:val="24"/>
                <w:szCs w:val="24"/>
              </w:rPr>
            </w:pP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bCs/>
                <w:sz w:val="24"/>
                <w:szCs w:val="24"/>
              </w:rPr>
              <w:t xml:space="preserve">Животные жарких и холодных стран </w:t>
            </w:r>
          </w:p>
          <w:p w:rsidR="006C5C49" w:rsidRPr="00FB36CC" w:rsidRDefault="006C5C49" w:rsidP="00E02896">
            <w:pPr>
              <w:spacing w:line="276" w:lineRule="auto"/>
              <w:rPr>
                <w:rFonts w:ascii="Times New Roman" w:hAnsi="Times New Roman" w:cs="Times New Roman"/>
                <w:sz w:val="24"/>
                <w:szCs w:val="24"/>
              </w:rPr>
            </w:pPr>
          </w:p>
        </w:tc>
        <w:tc>
          <w:tcPr>
            <w:tcW w:w="2567" w:type="pct"/>
          </w:tcPr>
          <w:p w:rsidR="006C5C49" w:rsidRDefault="006C5C49" w:rsidP="00765AA7">
            <w:pPr>
              <w:pStyle w:val="ae"/>
              <w:numPr>
                <w:ilvl w:val="0"/>
                <w:numId w:val="6"/>
              </w:numPr>
              <w:rPr>
                <w:rFonts w:ascii="Times New Roman" w:hAnsi="Times New Roman" w:cs="Times New Roman"/>
                <w:szCs w:val="24"/>
              </w:rPr>
            </w:pPr>
            <w:r w:rsidRPr="006E5C8D">
              <w:rPr>
                <w:rFonts w:ascii="Times New Roman" w:hAnsi="Times New Roman" w:cs="Times New Roman"/>
                <w:szCs w:val="24"/>
              </w:rPr>
              <w:t>формировать  знания детей о животных Севера (их детенышах, их вне</w:t>
            </w:r>
            <w:r>
              <w:rPr>
                <w:rFonts w:ascii="Times New Roman" w:hAnsi="Times New Roman" w:cs="Times New Roman"/>
                <w:szCs w:val="24"/>
              </w:rPr>
              <w:t>шних признаках и среде обитания</w:t>
            </w:r>
            <w:r w:rsidRPr="006E5C8D">
              <w:rPr>
                <w:rFonts w:ascii="Times New Roman" w:hAnsi="Times New Roman" w:cs="Times New Roman"/>
                <w:szCs w:val="24"/>
              </w:rPr>
              <w:t>)</w:t>
            </w:r>
            <w:r>
              <w:rPr>
                <w:rFonts w:ascii="Times New Roman" w:hAnsi="Times New Roman" w:cs="Times New Roman"/>
                <w:szCs w:val="24"/>
              </w:rPr>
              <w:t>;</w:t>
            </w:r>
          </w:p>
          <w:p w:rsidR="006C5C49" w:rsidRDefault="006C5C49" w:rsidP="00765AA7">
            <w:pPr>
              <w:pStyle w:val="ae"/>
              <w:numPr>
                <w:ilvl w:val="0"/>
                <w:numId w:val="6"/>
              </w:numPr>
              <w:rPr>
                <w:rFonts w:ascii="Times New Roman" w:hAnsi="Times New Roman" w:cs="Times New Roman"/>
                <w:szCs w:val="24"/>
              </w:rPr>
            </w:pPr>
            <w:r>
              <w:rPr>
                <w:rFonts w:ascii="Times New Roman" w:hAnsi="Times New Roman" w:cs="Times New Roman"/>
                <w:szCs w:val="24"/>
              </w:rPr>
              <w:t>д</w:t>
            </w:r>
            <w:r w:rsidRPr="006E5C8D">
              <w:rPr>
                <w:rFonts w:ascii="Times New Roman" w:hAnsi="Times New Roman" w:cs="Times New Roman"/>
                <w:szCs w:val="24"/>
              </w:rPr>
              <w:t>ать представления о травоядных и хищных животных</w:t>
            </w:r>
            <w:r>
              <w:rPr>
                <w:rFonts w:ascii="Times New Roman" w:hAnsi="Times New Roman" w:cs="Times New Roman"/>
                <w:szCs w:val="24"/>
              </w:rPr>
              <w:t>;</w:t>
            </w:r>
          </w:p>
          <w:p w:rsidR="006C5C49" w:rsidRDefault="006C5C49" w:rsidP="00765AA7">
            <w:pPr>
              <w:pStyle w:val="ae"/>
              <w:numPr>
                <w:ilvl w:val="0"/>
                <w:numId w:val="6"/>
              </w:numPr>
              <w:rPr>
                <w:rFonts w:ascii="Times New Roman" w:hAnsi="Times New Roman" w:cs="Times New Roman"/>
                <w:szCs w:val="24"/>
              </w:rPr>
            </w:pPr>
            <w:r>
              <w:rPr>
                <w:rFonts w:ascii="Times New Roman" w:hAnsi="Times New Roman" w:cs="Times New Roman"/>
                <w:szCs w:val="24"/>
              </w:rPr>
              <w:t>з</w:t>
            </w:r>
            <w:r w:rsidRPr="006E5C8D">
              <w:rPr>
                <w:rFonts w:ascii="Times New Roman" w:hAnsi="Times New Roman" w:cs="Times New Roman"/>
                <w:szCs w:val="24"/>
              </w:rPr>
              <w:t>накомить с климатическими условиями разных материков</w:t>
            </w:r>
            <w:r>
              <w:rPr>
                <w:rFonts w:ascii="Times New Roman" w:hAnsi="Times New Roman" w:cs="Times New Roman"/>
                <w:szCs w:val="24"/>
              </w:rPr>
              <w:t>;</w:t>
            </w:r>
          </w:p>
          <w:p w:rsidR="006C5C49" w:rsidRPr="00355AAB" w:rsidRDefault="006C5C49" w:rsidP="00765AA7">
            <w:pPr>
              <w:pStyle w:val="ae"/>
              <w:numPr>
                <w:ilvl w:val="0"/>
                <w:numId w:val="6"/>
              </w:numPr>
              <w:rPr>
                <w:rFonts w:ascii="Times New Roman" w:hAnsi="Times New Roman" w:cs="Times New Roman"/>
                <w:szCs w:val="24"/>
              </w:rPr>
            </w:pPr>
            <w:r>
              <w:rPr>
                <w:rFonts w:ascii="Times New Roman" w:hAnsi="Times New Roman" w:cs="Times New Roman"/>
                <w:szCs w:val="24"/>
              </w:rPr>
              <w:t>р</w:t>
            </w:r>
            <w:r w:rsidRPr="006E5C8D">
              <w:rPr>
                <w:rFonts w:ascii="Times New Roman" w:hAnsi="Times New Roman" w:cs="Times New Roman"/>
                <w:szCs w:val="24"/>
              </w:rPr>
              <w:t>ассказать, что в Антарктиде обитают тюлени, морские леопарды, пингвины, моржи.</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22.03 – Международный день воды</w:t>
            </w:r>
          </w:p>
        </w:tc>
        <w:tc>
          <w:tcPr>
            <w:tcW w:w="958" w:type="pct"/>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 xml:space="preserve">Живой мир морей и океанов </w:t>
            </w:r>
          </w:p>
        </w:tc>
        <w:tc>
          <w:tcPr>
            <w:tcW w:w="2567" w:type="pct"/>
          </w:tcPr>
          <w:p w:rsidR="006C5C49" w:rsidRDefault="006C5C49" w:rsidP="00765AA7">
            <w:pPr>
              <w:pStyle w:val="ae"/>
              <w:numPr>
                <w:ilvl w:val="0"/>
                <w:numId w:val="9"/>
              </w:numPr>
              <w:rPr>
                <w:rFonts w:ascii="Times New Roman" w:hAnsi="Times New Roman" w:cs="Times New Roman"/>
                <w:szCs w:val="24"/>
              </w:rPr>
            </w:pPr>
            <w:r>
              <w:rPr>
                <w:rFonts w:ascii="Times New Roman" w:hAnsi="Times New Roman" w:cs="Times New Roman"/>
                <w:szCs w:val="24"/>
              </w:rPr>
              <w:t>з</w:t>
            </w:r>
            <w:r w:rsidRPr="00CE00E5">
              <w:rPr>
                <w:rFonts w:ascii="Times New Roman" w:hAnsi="Times New Roman" w:cs="Times New Roman"/>
                <w:szCs w:val="24"/>
              </w:rPr>
              <w:t>акрепить и обобщить знание о воде и ее обитателях</w:t>
            </w:r>
            <w:r>
              <w:rPr>
                <w:rFonts w:ascii="Times New Roman" w:hAnsi="Times New Roman" w:cs="Times New Roman"/>
                <w:szCs w:val="24"/>
              </w:rPr>
              <w:t>;</w:t>
            </w:r>
          </w:p>
          <w:p w:rsidR="006C5C49" w:rsidRPr="00355AAB" w:rsidRDefault="006C5C49" w:rsidP="00765AA7">
            <w:pPr>
              <w:pStyle w:val="ae"/>
              <w:numPr>
                <w:ilvl w:val="0"/>
                <w:numId w:val="9"/>
              </w:numPr>
              <w:rPr>
                <w:rFonts w:ascii="Times New Roman" w:hAnsi="Times New Roman" w:cs="Times New Roman"/>
                <w:szCs w:val="24"/>
              </w:rPr>
            </w:pPr>
            <w:r>
              <w:rPr>
                <w:rFonts w:ascii="Times New Roman" w:hAnsi="Times New Roman" w:cs="Times New Roman"/>
                <w:szCs w:val="24"/>
              </w:rPr>
              <w:t>р</w:t>
            </w:r>
            <w:r w:rsidRPr="00CE00E5">
              <w:rPr>
                <w:rFonts w:ascii="Times New Roman" w:hAnsi="Times New Roman" w:cs="Times New Roman"/>
                <w:szCs w:val="24"/>
              </w:rPr>
              <w:t>асширять и систематизировать знания детей о представителях морского дна, об их особенностях, о приспособленности к жизни в водной среде.</w:t>
            </w:r>
          </w:p>
        </w:tc>
      </w:tr>
      <w:tr w:rsidR="006C5C49" w:rsidTr="00E02896">
        <w:trPr>
          <w:cantSplit/>
          <w:trHeight w:val="352"/>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color w:val="0070C0"/>
                <w:sz w:val="24"/>
                <w:szCs w:val="24"/>
              </w:rPr>
            </w:pPr>
          </w:p>
        </w:tc>
        <w:tc>
          <w:tcPr>
            <w:tcW w:w="672" w:type="pct"/>
          </w:tcPr>
          <w:p w:rsidR="006C5C49" w:rsidRPr="00EF3AD0" w:rsidRDefault="006C5C49" w:rsidP="00E02896">
            <w:pPr>
              <w:rPr>
                <w:rFonts w:ascii="Times New Roman" w:hAnsi="Times New Roman" w:cs="Times New Roman"/>
                <w:szCs w:val="24"/>
              </w:rPr>
            </w:pPr>
            <w:r w:rsidRPr="00EF3AD0">
              <w:rPr>
                <w:rFonts w:ascii="Times New Roman" w:hAnsi="Times New Roman" w:cs="Times New Roman"/>
                <w:szCs w:val="24"/>
              </w:rPr>
              <w:t>Последняя неделя марта – неделя детской книги</w:t>
            </w:r>
          </w:p>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Cs w:val="24"/>
              </w:rPr>
              <w:t>27.03 - Всемирный день театра</w:t>
            </w: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Неделя книги</w:t>
            </w:r>
          </w:p>
          <w:p w:rsidR="006C5C49" w:rsidRPr="00FB36CC" w:rsidRDefault="006C5C49" w:rsidP="00E02896">
            <w:pPr>
              <w:rPr>
                <w:rFonts w:ascii="Times New Roman" w:hAnsi="Times New Roman" w:cs="Times New Roman"/>
                <w:sz w:val="24"/>
                <w:szCs w:val="24"/>
              </w:rPr>
            </w:pPr>
          </w:p>
        </w:tc>
        <w:tc>
          <w:tcPr>
            <w:tcW w:w="2567" w:type="pct"/>
          </w:tcPr>
          <w:p w:rsidR="006C5C49" w:rsidRDefault="006C5C49" w:rsidP="00765AA7">
            <w:pPr>
              <w:pStyle w:val="ae"/>
              <w:numPr>
                <w:ilvl w:val="0"/>
                <w:numId w:val="10"/>
              </w:numPr>
              <w:rPr>
                <w:rFonts w:ascii="Times New Roman" w:hAnsi="Times New Roman" w:cs="Times New Roman"/>
                <w:szCs w:val="24"/>
              </w:rPr>
            </w:pPr>
            <w:r w:rsidRPr="00DE7109">
              <w:rPr>
                <w:rFonts w:ascii="Times New Roman" w:hAnsi="Times New Roman" w:cs="Times New Roman"/>
                <w:szCs w:val="24"/>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w:t>
            </w:r>
          </w:p>
          <w:p w:rsidR="006C5C49" w:rsidRPr="008D0EA4" w:rsidRDefault="006C5C49" w:rsidP="00765AA7">
            <w:pPr>
              <w:pStyle w:val="ae"/>
              <w:numPr>
                <w:ilvl w:val="0"/>
                <w:numId w:val="10"/>
              </w:numPr>
              <w:rPr>
                <w:rFonts w:ascii="Times New Roman" w:hAnsi="Times New Roman" w:cs="Times New Roman"/>
                <w:szCs w:val="24"/>
              </w:rPr>
            </w:pPr>
            <w:r w:rsidRPr="008D0EA4">
              <w:rPr>
                <w:rFonts w:ascii="Times New Roman" w:hAnsi="Times New Roman" w:cs="Times New Roman"/>
                <w:szCs w:val="24"/>
              </w:rPr>
              <w:t>развивать интерес к книге, представления о многообразии жанров литературы и их некоторых специфических признаках (композиция, средства языковой выразительности).</w:t>
            </w:r>
          </w:p>
        </w:tc>
      </w:tr>
      <w:tr w:rsidR="006C5C49" w:rsidTr="00E02896">
        <w:trPr>
          <w:cantSplit/>
          <w:trHeight w:val="351"/>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tc>
        <w:tc>
          <w:tcPr>
            <w:tcW w:w="958" w:type="pct"/>
            <w:shd w:val="clear" w:color="auto" w:fill="D9D9D9" w:themeFill="background1" w:themeFillShade="D9"/>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Неделя здоровья</w:t>
            </w:r>
          </w:p>
          <w:p w:rsidR="006C5C49" w:rsidRPr="00FB36CC" w:rsidRDefault="006C5C49" w:rsidP="00E02896">
            <w:pPr>
              <w:rPr>
                <w:rFonts w:ascii="Times New Roman" w:hAnsi="Times New Roman" w:cs="Times New Roman"/>
                <w:sz w:val="24"/>
                <w:szCs w:val="24"/>
              </w:rPr>
            </w:pPr>
          </w:p>
        </w:tc>
        <w:tc>
          <w:tcPr>
            <w:tcW w:w="2567" w:type="pct"/>
            <w:shd w:val="clear" w:color="auto" w:fill="D9D9D9" w:themeFill="background1" w:themeFillShade="D9"/>
          </w:tcPr>
          <w:p w:rsidR="006C5C49" w:rsidRDefault="006C5C49" w:rsidP="00765AA7">
            <w:pPr>
              <w:pStyle w:val="ae"/>
              <w:numPr>
                <w:ilvl w:val="0"/>
                <w:numId w:val="11"/>
              </w:numPr>
              <w:rPr>
                <w:rFonts w:ascii="Times New Roman" w:hAnsi="Times New Roman" w:cs="Times New Roman"/>
                <w:szCs w:val="24"/>
              </w:rPr>
            </w:pPr>
            <w:r w:rsidRPr="001D7F18">
              <w:rPr>
                <w:rFonts w:ascii="Times New Roman" w:hAnsi="Times New Roman" w:cs="Times New Roman"/>
                <w:szCs w:val="24"/>
              </w:rPr>
              <w:t xml:space="preserve">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w:t>
            </w:r>
          </w:p>
          <w:p w:rsidR="006C5C49" w:rsidRPr="00355AAB" w:rsidRDefault="006C5C49" w:rsidP="00765AA7">
            <w:pPr>
              <w:pStyle w:val="ae"/>
              <w:numPr>
                <w:ilvl w:val="0"/>
                <w:numId w:val="11"/>
              </w:numPr>
              <w:rPr>
                <w:rFonts w:ascii="Times New Roman" w:hAnsi="Times New Roman" w:cs="Times New Roman"/>
                <w:szCs w:val="24"/>
              </w:rPr>
            </w:pPr>
            <w:r w:rsidRPr="001D7F18">
              <w:rPr>
                <w:rFonts w:ascii="Times New Roman" w:hAnsi="Times New Roman" w:cs="Times New Roman"/>
                <w:szCs w:val="24"/>
              </w:rPr>
              <w:t>способствовать становлению у детей устойчивого интереса к правилам и нормам здорового образа жизни, потребности в здоровьесберегающим и безопасном поведении.</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D9D9D9" w:themeFill="background1" w:themeFillShade="D9"/>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Космические дали</w:t>
            </w:r>
          </w:p>
        </w:tc>
        <w:tc>
          <w:tcPr>
            <w:tcW w:w="2567" w:type="pct"/>
            <w:shd w:val="clear" w:color="auto" w:fill="D9D9D9" w:themeFill="background1" w:themeFillShade="D9"/>
          </w:tcPr>
          <w:p w:rsidR="006C5C49" w:rsidRDefault="006C5C49" w:rsidP="00765AA7">
            <w:pPr>
              <w:pStyle w:val="ae"/>
              <w:numPr>
                <w:ilvl w:val="0"/>
                <w:numId w:val="12"/>
              </w:numPr>
              <w:rPr>
                <w:rFonts w:ascii="Times New Roman" w:hAnsi="Times New Roman" w:cs="Times New Roman"/>
                <w:szCs w:val="24"/>
              </w:rPr>
            </w:pPr>
            <w:r w:rsidRPr="00355AAB">
              <w:rPr>
                <w:rFonts w:ascii="Times New Roman" w:hAnsi="Times New Roman" w:cs="Times New Roman"/>
                <w:szCs w:val="24"/>
              </w:rPr>
              <w:t xml:space="preserve"> </w:t>
            </w:r>
            <w:r w:rsidRPr="005C1919">
              <w:rPr>
                <w:rFonts w:ascii="Times New Roman" w:hAnsi="Times New Roman" w:cs="Times New Roman"/>
                <w:szCs w:val="24"/>
              </w:rPr>
              <w:t>дать детям знания о космосе, космическом пространстве, о космонавтах, луноходах, космических путешествиях, о пр</w:t>
            </w:r>
            <w:r>
              <w:rPr>
                <w:rFonts w:ascii="Times New Roman" w:hAnsi="Times New Roman" w:cs="Times New Roman"/>
                <w:szCs w:val="24"/>
              </w:rPr>
              <w:t>оисхождении луны, солнца, звезд;</w:t>
            </w:r>
            <w:r w:rsidRPr="005C1919">
              <w:rPr>
                <w:rFonts w:ascii="Times New Roman" w:hAnsi="Times New Roman" w:cs="Times New Roman"/>
                <w:szCs w:val="24"/>
              </w:rPr>
              <w:t xml:space="preserve"> </w:t>
            </w:r>
          </w:p>
          <w:p w:rsidR="006C5C49" w:rsidRPr="00355AAB" w:rsidRDefault="006C5C49" w:rsidP="00765AA7">
            <w:pPr>
              <w:pStyle w:val="ae"/>
              <w:numPr>
                <w:ilvl w:val="0"/>
                <w:numId w:val="12"/>
              </w:numPr>
              <w:rPr>
                <w:rFonts w:ascii="Times New Roman" w:hAnsi="Times New Roman" w:cs="Times New Roman"/>
                <w:szCs w:val="24"/>
              </w:rPr>
            </w:pPr>
            <w:r w:rsidRPr="005C1919">
              <w:rPr>
                <w:rFonts w:ascii="Times New Roman" w:hAnsi="Times New Roman" w:cs="Times New Roman"/>
                <w:szCs w:val="24"/>
              </w:rPr>
              <w:t xml:space="preserve">учить </w:t>
            </w:r>
            <w:proofErr w:type="gramStart"/>
            <w:r w:rsidRPr="005C1919">
              <w:rPr>
                <w:rFonts w:ascii="Times New Roman" w:hAnsi="Times New Roman" w:cs="Times New Roman"/>
                <w:szCs w:val="24"/>
              </w:rPr>
              <w:t>самостоятельно</w:t>
            </w:r>
            <w:proofErr w:type="gramEnd"/>
            <w:r w:rsidRPr="005C1919">
              <w:rPr>
                <w:rFonts w:ascii="Times New Roman" w:hAnsi="Times New Roman" w:cs="Times New Roman"/>
                <w:szCs w:val="24"/>
              </w:rPr>
              <w:t xml:space="preserve"> осмысливать и объяснять полученную информацию, делать маленькие «открытия», включаться в поисковую деятельность.</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p>
        </w:tc>
        <w:tc>
          <w:tcPr>
            <w:tcW w:w="958" w:type="pct"/>
            <w:shd w:val="clear" w:color="auto" w:fill="D9D9D9" w:themeFill="background1" w:themeFillShade="D9"/>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p w:rsidR="006C5C49" w:rsidRPr="00FB36CC" w:rsidRDefault="006C5C49" w:rsidP="00E02896">
            <w:pPr>
              <w:rPr>
                <w:rFonts w:ascii="Times New Roman" w:hAnsi="Times New Roman" w:cs="Times New Roman"/>
                <w:sz w:val="24"/>
                <w:szCs w:val="24"/>
              </w:rPr>
            </w:pPr>
          </w:p>
        </w:tc>
        <w:tc>
          <w:tcPr>
            <w:tcW w:w="2567" w:type="pct"/>
            <w:shd w:val="clear" w:color="auto" w:fill="D9D9D9" w:themeFill="background1" w:themeFillShade="D9"/>
          </w:tcPr>
          <w:p w:rsidR="006C5C49" w:rsidRDefault="006C5C49" w:rsidP="00765AA7">
            <w:pPr>
              <w:pStyle w:val="ae"/>
              <w:numPr>
                <w:ilvl w:val="0"/>
                <w:numId w:val="13"/>
              </w:numPr>
              <w:rPr>
                <w:rFonts w:ascii="Times New Roman" w:hAnsi="Times New Roman" w:cs="Times New Roman"/>
                <w:szCs w:val="24"/>
              </w:rPr>
            </w:pPr>
            <w:r>
              <w:rPr>
                <w:rFonts w:ascii="Times New Roman" w:hAnsi="Times New Roman" w:cs="Times New Roman"/>
                <w:szCs w:val="24"/>
              </w:rPr>
              <w:t>п</w:t>
            </w:r>
            <w:r w:rsidRPr="00CD17E7">
              <w:rPr>
                <w:rFonts w:ascii="Times New Roman" w:hAnsi="Times New Roman" w:cs="Times New Roman"/>
                <w:szCs w:val="24"/>
              </w:rPr>
              <w:t xml:space="preserve">ознакомить детей с разными видами одежды, деталями одежды, обуви и головных уборов;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закрепить знания о назначении одежды;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провести связь одежды </w:t>
            </w:r>
            <w:proofErr w:type="gramStart"/>
            <w:r w:rsidRPr="00CD17E7">
              <w:rPr>
                <w:rFonts w:ascii="Times New Roman" w:hAnsi="Times New Roman" w:cs="Times New Roman"/>
                <w:szCs w:val="24"/>
              </w:rPr>
              <w:t>с</w:t>
            </w:r>
            <w:proofErr w:type="gramEnd"/>
            <w:r w:rsidRPr="00CD17E7">
              <w:rPr>
                <w:rFonts w:ascii="Times New Roman" w:hAnsi="Times New Roman" w:cs="Times New Roman"/>
                <w:szCs w:val="24"/>
              </w:rPr>
              <w:t xml:space="preserve"> временами года;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закрепить представления о профессиях, связанных с производством одежды, обуви и головных уборов; </w:t>
            </w:r>
          </w:p>
          <w:p w:rsidR="006C5C49" w:rsidRPr="00355AAB"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дать детям представление об истории одежды</w:t>
            </w:r>
            <w:r>
              <w:rPr>
                <w:rFonts w:ascii="Times New Roman" w:hAnsi="Times New Roman" w:cs="Times New Roman"/>
                <w:szCs w:val="24"/>
              </w:rPr>
              <w:t>,</w:t>
            </w:r>
            <w:r w:rsidRPr="00CD17E7">
              <w:rPr>
                <w:rFonts w:ascii="Times New Roman" w:hAnsi="Times New Roman" w:cs="Times New Roman"/>
                <w:szCs w:val="24"/>
              </w:rPr>
              <w:t xml:space="preserve"> а также позна</w:t>
            </w:r>
            <w:r>
              <w:rPr>
                <w:rFonts w:ascii="Times New Roman" w:hAnsi="Times New Roman" w:cs="Times New Roman"/>
                <w:szCs w:val="24"/>
              </w:rPr>
              <w:t>комить с национальной одеждой</w:t>
            </w:r>
            <w:r w:rsidRPr="00CD17E7">
              <w:rPr>
                <w:rFonts w:ascii="Times New Roman" w:hAnsi="Times New Roman" w:cs="Times New Roman"/>
                <w:szCs w:val="24"/>
              </w:rPr>
              <w:t>.</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D9D9D9" w:themeFill="background1" w:themeFillShade="D9"/>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Земля – наш общий дом. Охрана природы.</w:t>
            </w:r>
          </w:p>
        </w:tc>
        <w:tc>
          <w:tcPr>
            <w:tcW w:w="2567" w:type="pct"/>
            <w:shd w:val="clear" w:color="auto" w:fill="D9D9D9" w:themeFill="background1" w:themeFillShade="D9"/>
          </w:tcPr>
          <w:p w:rsidR="006C5C49" w:rsidRDefault="006C5C49" w:rsidP="00765AA7">
            <w:pPr>
              <w:pStyle w:val="ae"/>
              <w:numPr>
                <w:ilvl w:val="0"/>
                <w:numId w:val="14"/>
              </w:numPr>
              <w:rPr>
                <w:rFonts w:ascii="Times New Roman" w:hAnsi="Times New Roman" w:cs="Times New Roman"/>
                <w:szCs w:val="24"/>
              </w:rPr>
            </w:pPr>
            <w:proofErr w:type="gramStart"/>
            <w:r w:rsidRPr="001D0DCD">
              <w:rPr>
                <w:rFonts w:ascii="Times New Roman" w:hAnsi="Times New Roman" w:cs="Times New Roman"/>
                <w:szCs w:val="24"/>
              </w:rPr>
              <w:t>ф</w:t>
            </w:r>
            <w:proofErr w:type="gramEnd"/>
            <w:r w:rsidRPr="001D0DCD">
              <w:rPr>
                <w:rFonts w:ascii="Times New Roman" w:hAnsi="Times New Roman" w:cs="Times New Roman"/>
                <w:szCs w:val="24"/>
              </w:rPr>
              <w:t>ормировать понятие, что наша планета - огромный шар, покрытый морями,</w:t>
            </w:r>
            <w:r>
              <w:rPr>
                <w:rFonts w:ascii="Times New Roman" w:hAnsi="Times New Roman" w:cs="Times New Roman"/>
                <w:szCs w:val="24"/>
              </w:rPr>
              <w:t xml:space="preserve"> океанами и материка</w:t>
            </w:r>
            <w:r w:rsidRPr="001D0DCD">
              <w:rPr>
                <w:rFonts w:ascii="Times New Roman" w:hAnsi="Times New Roman" w:cs="Times New Roman"/>
                <w:szCs w:val="24"/>
              </w:rPr>
              <w:t xml:space="preserve">ми, окруженный слоем воздуха; </w:t>
            </w:r>
          </w:p>
          <w:p w:rsidR="006C5C49" w:rsidRDefault="006C5C49" w:rsidP="00765AA7">
            <w:pPr>
              <w:pStyle w:val="ae"/>
              <w:numPr>
                <w:ilvl w:val="0"/>
                <w:numId w:val="14"/>
              </w:numPr>
              <w:rPr>
                <w:rFonts w:ascii="Times New Roman" w:hAnsi="Times New Roman" w:cs="Times New Roman"/>
                <w:szCs w:val="24"/>
              </w:rPr>
            </w:pPr>
            <w:r w:rsidRPr="001D0DCD">
              <w:rPr>
                <w:rFonts w:ascii="Times New Roman" w:hAnsi="Times New Roman" w:cs="Times New Roman"/>
                <w:szCs w:val="24"/>
              </w:rPr>
              <w:t>расширить знания детей об экосистемах</w:t>
            </w:r>
            <w:r>
              <w:rPr>
                <w:rFonts w:ascii="Times New Roman" w:hAnsi="Times New Roman" w:cs="Times New Roman"/>
                <w:szCs w:val="24"/>
              </w:rPr>
              <w:t>, природно-климатических зонах</w:t>
            </w:r>
            <w:r w:rsidRPr="001D0DCD">
              <w:rPr>
                <w:rFonts w:ascii="Times New Roman" w:hAnsi="Times New Roman" w:cs="Times New Roman"/>
                <w:szCs w:val="24"/>
              </w:rPr>
              <w:t xml:space="preserve">, разнообразии видов растений </w:t>
            </w:r>
            <w:r>
              <w:rPr>
                <w:rFonts w:ascii="Times New Roman" w:hAnsi="Times New Roman" w:cs="Times New Roman"/>
                <w:szCs w:val="24"/>
              </w:rPr>
              <w:t>и животных разных природных зон</w:t>
            </w:r>
            <w:r w:rsidRPr="001D0DCD">
              <w:rPr>
                <w:rFonts w:ascii="Times New Roman" w:hAnsi="Times New Roman" w:cs="Times New Roman"/>
                <w:szCs w:val="24"/>
              </w:rPr>
              <w:t xml:space="preserve">; </w:t>
            </w:r>
          </w:p>
          <w:p w:rsidR="006C5C49" w:rsidRPr="00355AAB" w:rsidRDefault="006C5C49" w:rsidP="00765AA7">
            <w:pPr>
              <w:pStyle w:val="ae"/>
              <w:numPr>
                <w:ilvl w:val="0"/>
                <w:numId w:val="14"/>
              </w:numPr>
              <w:rPr>
                <w:rFonts w:ascii="Times New Roman" w:hAnsi="Times New Roman" w:cs="Times New Roman"/>
                <w:szCs w:val="24"/>
              </w:rPr>
            </w:pPr>
            <w:r>
              <w:rPr>
                <w:rFonts w:ascii="Times New Roman" w:hAnsi="Times New Roman" w:cs="Times New Roman"/>
                <w:szCs w:val="24"/>
              </w:rPr>
              <w:t>способствовать усвоению детьми правил поведения в природе, формировать понимание ценности живого, воспитывать желание защитить и сохранить живую природу</w:t>
            </w:r>
            <w:r w:rsidRPr="001D0DCD">
              <w:rPr>
                <w:rFonts w:ascii="Times New Roman" w:hAnsi="Times New Roman" w:cs="Times New Roman"/>
                <w:szCs w:val="24"/>
              </w:rPr>
              <w:t>.</w:t>
            </w:r>
          </w:p>
        </w:tc>
      </w:tr>
      <w:tr w:rsidR="006C5C49" w:rsidTr="00E02896">
        <w:trPr>
          <w:cantSplit/>
          <w:trHeight w:val="285"/>
        </w:trPr>
        <w:tc>
          <w:tcPr>
            <w:tcW w:w="324" w:type="pct"/>
            <w:vMerge/>
            <w:tcBorders>
              <w:bottom w:val="single" w:sz="4" w:space="0" w:color="auto"/>
            </w:tcBorders>
            <w:shd w:val="clear" w:color="auto" w:fill="FF3300"/>
            <w:textDirection w:val="btLr"/>
          </w:tcPr>
          <w:p w:rsidR="006C5C49" w:rsidRPr="003D0A6E" w:rsidRDefault="006C5C49" w:rsidP="00E02896">
            <w:pPr>
              <w:spacing w:after="200" w:line="276" w:lineRule="auto"/>
              <w:rPr>
                <w:rFonts w:ascii="Times New Roman" w:hAnsi="Times New Roman" w:cs="Times New Roman"/>
                <w:b/>
                <w:sz w:val="23"/>
                <w:szCs w:val="23"/>
              </w:rPr>
            </w:pPr>
          </w:p>
        </w:tc>
        <w:tc>
          <w:tcPr>
            <w:tcW w:w="479" w:type="pct"/>
            <w:tcBorders>
              <w:top w:val="single" w:sz="4" w:space="0" w:color="auto"/>
              <w:bottom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30.04</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Pr>
                <w:rFonts w:ascii="Times New Roman" w:hAnsi="Times New Roman" w:cs="Times New Roman"/>
                <w:sz w:val="24"/>
                <w:szCs w:val="24"/>
              </w:rPr>
              <w:t>Неделя безопасности</w:t>
            </w:r>
          </w:p>
        </w:tc>
        <w:tc>
          <w:tcPr>
            <w:tcW w:w="2567" w:type="pct"/>
            <w:shd w:val="clear" w:color="auto" w:fill="D9D9D9" w:themeFill="background1" w:themeFillShade="D9"/>
          </w:tcPr>
          <w:p w:rsidR="006C5C49" w:rsidRDefault="006C5C49" w:rsidP="00765AA7">
            <w:pPr>
              <w:pStyle w:val="ae"/>
              <w:numPr>
                <w:ilvl w:val="0"/>
                <w:numId w:val="15"/>
              </w:numPr>
              <w:rPr>
                <w:rFonts w:ascii="Times New Roman" w:hAnsi="Times New Roman" w:cs="Times New Roman"/>
                <w:szCs w:val="24"/>
              </w:rPr>
            </w:pPr>
            <w:r>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6C5C49" w:rsidRPr="00EF3AD0" w:rsidRDefault="006C5C49" w:rsidP="00765AA7">
            <w:pPr>
              <w:pStyle w:val="ae"/>
              <w:numPr>
                <w:ilvl w:val="0"/>
                <w:numId w:val="15"/>
              </w:numPr>
              <w:rPr>
                <w:rFonts w:ascii="Times New Roman" w:hAnsi="Times New Roman" w:cs="Times New Roman"/>
                <w:szCs w:val="24"/>
              </w:rPr>
            </w:pPr>
            <w:r>
              <w:rPr>
                <w:rFonts w:ascii="Times New Roman" w:hAnsi="Times New Roman" w:cs="Times New Roman"/>
                <w:szCs w:val="24"/>
              </w:rPr>
              <w:t>формировать осмотрительное отношение к потенциально опасным для человека ситуациям.</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Май </w:t>
            </w:r>
          </w:p>
        </w:tc>
        <w:tc>
          <w:tcPr>
            <w:tcW w:w="479" w:type="pct"/>
            <w:tcBorders>
              <w:top w:val="single" w:sz="4" w:space="0" w:color="auto"/>
            </w:tcBorders>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8</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 xml:space="preserve">Великий День Победы </w:t>
            </w:r>
          </w:p>
        </w:tc>
        <w:tc>
          <w:tcPr>
            <w:tcW w:w="2567" w:type="pct"/>
          </w:tcPr>
          <w:p w:rsidR="006C5C49"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 xml:space="preserve">расширять знания детей о Великой Отечественной войне и ее героях; </w:t>
            </w:r>
          </w:p>
          <w:p w:rsidR="006C5C49"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 xml:space="preserve">познакомить с памятниками героям </w:t>
            </w:r>
            <w:proofErr w:type="gramStart"/>
            <w:r w:rsidRPr="00514FF2">
              <w:rPr>
                <w:rFonts w:ascii="Times New Roman" w:hAnsi="Times New Roman" w:cs="Times New Roman"/>
                <w:szCs w:val="24"/>
              </w:rPr>
              <w:t>Be</w:t>
            </w:r>
            <w:proofErr w:type="gramEnd"/>
            <w:r w:rsidRPr="00514FF2">
              <w:rPr>
                <w:rFonts w:ascii="Times New Roman" w:hAnsi="Times New Roman" w:cs="Times New Roman"/>
                <w:szCs w:val="24"/>
              </w:rPr>
              <w:t xml:space="preserve">ликой Отечественной войны; </w:t>
            </w:r>
          </w:p>
          <w:p w:rsidR="006C5C49" w:rsidRPr="00355AAB"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воспитывать детей в духе патриотизма, любви к Родине.</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13.05 - Всемирный день одуванчика</w:t>
            </w:r>
          </w:p>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18.05 – Международный день сирени</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Цветущий май</w:t>
            </w:r>
          </w:p>
        </w:tc>
        <w:tc>
          <w:tcPr>
            <w:tcW w:w="2567" w:type="pct"/>
          </w:tcPr>
          <w:p w:rsidR="006C5C49"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р</w:t>
            </w:r>
            <w:r w:rsidRPr="000C1DFA">
              <w:rPr>
                <w:rFonts w:ascii="Times New Roman" w:hAnsi="Times New Roman" w:cs="Times New Roman"/>
                <w:szCs w:val="24"/>
              </w:rPr>
              <w:t>асширять представления детей о сезонных изменениях в природе, закреплять знания о весенних месяцах, выявлять причинно-следственные связи между живой и неживой природой</w:t>
            </w:r>
            <w:r>
              <w:rPr>
                <w:rFonts w:ascii="Times New Roman" w:hAnsi="Times New Roman" w:cs="Times New Roman"/>
                <w:szCs w:val="24"/>
              </w:rPr>
              <w:t>;</w:t>
            </w:r>
          </w:p>
          <w:p w:rsidR="006C5C49"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р</w:t>
            </w:r>
            <w:r w:rsidRPr="000C1DFA">
              <w:rPr>
                <w:rFonts w:ascii="Times New Roman" w:hAnsi="Times New Roman" w:cs="Times New Roman"/>
                <w:szCs w:val="24"/>
              </w:rPr>
              <w:t>асширять знания о характерных признаках весны, о первых весенних цветах, о цветущих деревьях и кустарниках</w:t>
            </w:r>
            <w:r>
              <w:rPr>
                <w:rFonts w:ascii="Times New Roman" w:hAnsi="Times New Roman" w:cs="Times New Roman"/>
                <w:szCs w:val="24"/>
              </w:rPr>
              <w:t>;</w:t>
            </w:r>
          </w:p>
          <w:p w:rsidR="006C5C49" w:rsidRPr="00355AAB"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в</w:t>
            </w:r>
            <w:r w:rsidRPr="000C1DFA">
              <w:rPr>
                <w:rFonts w:ascii="Times New Roman" w:hAnsi="Times New Roman" w:cs="Times New Roman"/>
                <w:szCs w:val="24"/>
              </w:rPr>
              <w:t>оспитывать бережное отношение к природе.</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19.05-23.05</w:t>
            </w:r>
          </w:p>
          <w:p w:rsidR="006C5C49" w:rsidRPr="0047501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20.05 - Всемирный день пчёл</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Мир насекомых</w:t>
            </w:r>
          </w:p>
        </w:tc>
        <w:tc>
          <w:tcPr>
            <w:tcW w:w="2567" w:type="pct"/>
          </w:tcPr>
          <w:p w:rsidR="006C5C49" w:rsidRPr="002E6402"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уточнить и закрепить с детьми понятие «насекомые», используя различные виды детской деятельности;</w:t>
            </w:r>
          </w:p>
          <w:p w:rsidR="006C5C49"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уточнить особенности внешнего вида насекомых</w:t>
            </w:r>
            <w:r>
              <w:rPr>
                <w:rFonts w:ascii="Times New Roman" w:hAnsi="Times New Roman" w:cs="Times New Roman"/>
                <w:szCs w:val="24"/>
              </w:rPr>
              <w:t>;</w:t>
            </w:r>
          </w:p>
          <w:p w:rsidR="006C5C49" w:rsidRPr="002E6402"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w:t>
            </w:r>
          </w:p>
          <w:p w:rsidR="006C5C49" w:rsidRPr="00355AAB"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формировать желание получать удовольствие от общения с природой.</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Pr="00790BBA" w:rsidRDefault="006C5C49" w:rsidP="00E02896">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672" w:type="pct"/>
          </w:tcPr>
          <w:p w:rsidR="006C5C49" w:rsidRPr="00A84CBA" w:rsidRDefault="006C5C49" w:rsidP="00E02896">
            <w:pPr>
              <w:rPr>
                <w:rFonts w:ascii="Times New Roman" w:hAnsi="Times New Roman" w:cs="Times New Roman"/>
                <w:sz w:val="24"/>
                <w:szCs w:val="24"/>
              </w:rPr>
            </w:pPr>
          </w:p>
        </w:tc>
        <w:tc>
          <w:tcPr>
            <w:tcW w:w="958" w:type="pct"/>
          </w:tcPr>
          <w:p w:rsidR="006C5C49" w:rsidRPr="001475FA" w:rsidRDefault="006C5C49" w:rsidP="00E02896">
            <w:pPr>
              <w:spacing w:line="276" w:lineRule="auto"/>
              <w:rPr>
                <w:rFonts w:ascii="Times New Roman" w:hAnsi="Times New Roman" w:cs="Times New Roman"/>
                <w:sz w:val="24"/>
                <w:szCs w:val="24"/>
              </w:rPr>
            </w:pPr>
            <w:r w:rsidRPr="00A84CBA">
              <w:rPr>
                <w:rFonts w:ascii="Times New Roman" w:hAnsi="Times New Roman" w:cs="Times New Roman"/>
                <w:sz w:val="24"/>
                <w:szCs w:val="24"/>
              </w:rPr>
              <w:t>Лето! Ах, лето!</w:t>
            </w:r>
          </w:p>
        </w:tc>
        <w:tc>
          <w:tcPr>
            <w:tcW w:w="2567" w:type="pct"/>
          </w:tcPr>
          <w:p w:rsidR="006C5C49" w:rsidRDefault="006C5C49" w:rsidP="00765AA7">
            <w:pPr>
              <w:pStyle w:val="ae"/>
              <w:numPr>
                <w:ilvl w:val="0"/>
                <w:numId w:val="19"/>
              </w:numPr>
              <w:rPr>
                <w:rFonts w:ascii="Times New Roman" w:hAnsi="Times New Roman" w:cs="Times New Roman"/>
                <w:szCs w:val="24"/>
              </w:rPr>
            </w:pPr>
            <w:r w:rsidRPr="002E6402">
              <w:rPr>
                <w:rFonts w:ascii="Times New Roman" w:hAnsi="Times New Roman" w:cs="Times New Roman"/>
                <w:szCs w:val="24"/>
              </w:rPr>
              <w:t xml:space="preserve">продолжать развивать интерес к природе; </w:t>
            </w:r>
          </w:p>
          <w:p w:rsidR="006C5C49" w:rsidRDefault="006C5C49" w:rsidP="00765AA7">
            <w:pPr>
              <w:pStyle w:val="ae"/>
              <w:numPr>
                <w:ilvl w:val="0"/>
                <w:numId w:val="19"/>
              </w:numPr>
              <w:rPr>
                <w:rFonts w:ascii="Times New Roman" w:hAnsi="Times New Roman" w:cs="Times New Roman"/>
                <w:szCs w:val="24"/>
              </w:rPr>
            </w:pPr>
            <w:r w:rsidRPr="002E6402">
              <w:rPr>
                <w:rFonts w:ascii="Times New Roman" w:hAnsi="Times New Roman" w:cs="Times New Roman"/>
                <w:szCs w:val="24"/>
              </w:rPr>
              <w:t>воспитывать стремление оберегать природный мир, видеть его красоту, следовать доступным правилам поведения в природе</w:t>
            </w:r>
            <w:r>
              <w:rPr>
                <w:rFonts w:ascii="Times New Roman" w:hAnsi="Times New Roman" w:cs="Times New Roman"/>
                <w:szCs w:val="24"/>
              </w:rPr>
              <w:t>;</w:t>
            </w:r>
          </w:p>
          <w:p w:rsidR="006C5C49" w:rsidRPr="00355AAB" w:rsidRDefault="006C5C49" w:rsidP="00765AA7">
            <w:pPr>
              <w:pStyle w:val="ae"/>
              <w:numPr>
                <w:ilvl w:val="0"/>
                <w:numId w:val="19"/>
              </w:numPr>
              <w:rPr>
                <w:rFonts w:ascii="Times New Roman" w:hAnsi="Times New Roman" w:cs="Times New Roman"/>
                <w:szCs w:val="24"/>
              </w:rPr>
            </w:pPr>
            <w:r>
              <w:rPr>
                <w:rFonts w:ascii="Times New Roman" w:hAnsi="Times New Roman" w:cs="Times New Roman"/>
                <w:szCs w:val="24"/>
              </w:rPr>
              <w:t>о</w:t>
            </w:r>
            <w:r w:rsidRPr="002E6402">
              <w:rPr>
                <w:rFonts w:ascii="Times New Roman" w:hAnsi="Times New Roman" w:cs="Times New Roman"/>
                <w:szCs w:val="24"/>
              </w:rPr>
              <w:t>богащ</w:t>
            </w:r>
            <w:r>
              <w:rPr>
                <w:rFonts w:ascii="Times New Roman" w:hAnsi="Times New Roman" w:cs="Times New Roman"/>
                <w:szCs w:val="24"/>
              </w:rPr>
              <w:t>ать</w:t>
            </w:r>
            <w:r w:rsidRPr="002E6402">
              <w:rPr>
                <w:rFonts w:ascii="Times New Roman" w:hAnsi="Times New Roman" w:cs="Times New Roman"/>
                <w:szCs w:val="24"/>
              </w:rPr>
              <w:t xml:space="preserve"> и расшир</w:t>
            </w:r>
            <w:r>
              <w:rPr>
                <w:rFonts w:ascii="Times New Roman" w:hAnsi="Times New Roman" w:cs="Times New Roman"/>
                <w:szCs w:val="24"/>
              </w:rPr>
              <w:t>ять</w:t>
            </w:r>
            <w:r w:rsidRPr="002E6402">
              <w:rPr>
                <w:rFonts w:ascii="Times New Roman" w:hAnsi="Times New Roman" w:cs="Times New Roman"/>
                <w:szCs w:val="24"/>
              </w:rPr>
              <w:t xml:space="preserve"> представления детей о влиянии тепла, солнечного света на жизнь людей, животных и растений. Оздоровление, укрепление иммунной системы детского организма.</w:t>
            </w:r>
          </w:p>
        </w:tc>
      </w:tr>
    </w:tbl>
    <w:p w:rsidR="00267429" w:rsidRDefault="00267429" w:rsidP="00267429">
      <w:pPr>
        <w:rPr>
          <w:b/>
          <w:color w:val="FF0000"/>
          <w:sz w:val="24"/>
          <w:szCs w:val="24"/>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113AAB" w:rsidRDefault="00FC4891"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614A6" w:rsidRPr="00115820">
        <w:rPr>
          <w:rFonts w:eastAsia="Times New Roman"/>
          <w:b/>
          <w:color w:val="FF0000"/>
          <w:sz w:val="24"/>
          <w:szCs w:val="24"/>
        </w:rPr>
        <w:t>Примерный</w:t>
      </w:r>
      <w:r w:rsidR="00E614A6" w:rsidRPr="00113AAB">
        <w:rPr>
          <w:rFonts w:eastAsia="Times New Roman"/>
          <w:b/>
          <w:sz w:val="24"/>
          <w:szCs w:val="24"/>
        </w:rPr>
        <w:t xml:space="preserve"> перечень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tblPr>
      <w:tblGrid>
        <w:gridCol w:w="2093"/>
        <w:gridCol w:w="8589"/>
      </w:tblGrid>
      <w:tr w:rsidR="00113AAB" w:rsidTr="00950F75">
        <w:tc>
          <w:tcPr>
            <w:tcW w:w="2093" w:type="dxa"/>
            <w:shd w:val="clear" w:color="auto" w:fill="FF33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33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sidRPr="00113AAB">
              <w:rPr>
                <w:rFonts w:ascii="Times New Roman" w:eastAsia="Times New Roman" w:hAnsi="Times New Roman" w:cs="Times New Roman"/>
                <w:sz w:val="23"/>
                <w:szCs w:val="23"/>
              </w:rPr>
              <w:t>ск в Ст</w:t>
            </w:r>
            <w:proofErr w:type="gramEnd"/>
            <w:r w:rsidRPr="00113AAB">
              <w:rPr>
                <w:rFonts w:ascii="Times New Roman" w:eastAsia="Times New Roman" w:hAnsi="Times New Roman" w:cs="Times New Roman"/>
                <w:sz w:val="23"/>
                <w:szCs w:val="23"/>
              </w:rPr>
              <w:t>алинградской битве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w:t>
            </w:r>
            <w:proofErr w:type="gramStart"/>
            <w:r w:rsidRPr="00113AAB">
              <w:rPr>
                <w:rFonts w:ascii="Times New Roman" w:eastAsia="Times New Roman" w:hAnsi="Times New Roman" w:cs="Times New Roman"/>
                <w:sz w:val="23"/>
                <w:szCs w:val="23"/>
              </w:rPr>
              <w:t xml:space="preserve"> В</w:t>
            </w:r>
            <w:proofErr w:type="gramEnd"/>
            <w:r w:rsidRPr="00113AAB">
              <w:rPr>
                <w:rFonts w:ascii="Times New Roman" w:eastAsia="Times New Roman" w:hAnsi="Times New Roman" w:cs="Times New Roman"/>
                <w:sz w:val="23"/>
                <w:szCs w:val="23"/>
              </w:rPr>
              <w:t>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FC4891"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tblPr>
      <w:tblGrid>
        <w:gridCol w:w="2439"/>
        <w:gridCol w:w="4756"/>
        <w:gridCol w:w="8419"/>
      </w:tblGrid>
      <w:tr w:rsidR="00950F75" w:rsidTr="00D93FC7">
        <w:tc>
          <w:tcPr>
            <w:tcW w:w="781"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950F75" w:rsidTr="00D93FC7">
        <w:trPr>
          <w:trHeight w:val="294"/>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 xml:space="preserve">Возрастные особенности детей </w:t>
            </w:r>
            <w:r>
              <w:rPr>
                <w:rFonts w:ascii="Times New Roman" w:hAnsi="Times New Roman" w:cs="Times New Roman"/>
                <w:sz w:val="24"/>
                <w:szCs w:val="24"/>
              </w:rPr>
              <w:t>5-6 лет</w:t>
            </w:r>
            <w:r w:rsidRPr="002D0857">
              <w:rPr>
                <w:rFonts w:ascii="Times New Roman" w:hAnsi="Times New Roman" w:cs="Times New Roman"/>
                <w:sz w:val="24"/>
                <w:szCs w:val="24"/>
              </w:rPr>
              <w:t>.</w:t>
            </w:r>
          </w:p>
        </w:tc>
      </w:tr>
      <w:tr w:rsidR="00950F75" w:rsidTr="00D93FC7">
        <w:trPr>
          <w:trHeight w:val="21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Как приучать ребёнка к труду</w:t>
            </w:r>
          </w:p>
        </w:tc>
      </w:tr>
      <w:tr w:rsidR="00950F75" w:rsidTr="00D93FC7">
        <w:trPr>
          <w:trHeight w:val="17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 xml:space="preserve">Осень </w:t>
            </w:r>
          </w:p>
        </w:tc>
      </w:tr>
      <w:tr w:rsidR="00950F75" w:rsidTr="00D93FC7">
        <w:trPr>
          <w:trHeight w:val="206"/>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Причины конфликтов у детей и выходы из них</w:t>
            </w:r>
          </w:p>
        </w:tc>
      </w:tr>
      <w:tr w:rsidR="00950F75" w:rsidTr="00D93FC7">
        <w:trPr>
          <w:trHeight w:val="294"/>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8"/>
              </w:rPr>
              <w:t>Игра, как средство воспитания дошкольников</w:t>
            </w:r>
          </w:p>
        </w:tc>
      </w:tr>
      <w:tr w:rsidR="00950F75" w:rsidTr="00D93FC7">
        <w:trPr>
          <w:trHeight w:val="138"/>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Какой вы родитель?</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Знаете ли вы своего ребенка?</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tcPr>
          <w:p w:rsidR="00950F75" w:rsidRPr="002D0857" w:rsidRDefault="00950F75" w:rsidP="00D93FC7">
            <w:pPr>
              <w:rPr>
                <w:rFonts w:ascii="Times New Roman" w:hAnsi="Times New Roman" w:cs="Times New Roman"/>
                <w:sz w:val="24"/>
                <w:szCs w:val="24"/>
              </w:rPr>
            </w:pPr>
            <w:r>
              <w:rPr>
                <w:rFonts w:ascii="Times New Roman" w:hAnsi="Times New Roman" w:cs="Times New Roman"/>
                <w:sz w:val="24"/>
                <w:szCs w:val="24"/>
              </w:rPr>
              <w:t>Норма развития речи детей 5-6 лет</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Если ваш ребенок агрессивный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Что должен знать ребёнок в 5 – 6 лет</w:t>
            </w:r>
          </w:p>
        </w:tc>
      </w:tr>
      <w:tr w:rsidR="00950F75" w:rsidTr="00D93FC7">
        <w:trPr>
          <w:trHeight w:val="247"/>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Воспитание у детей культуры поведения за столом</w:t>
            </w:r>
          </w:p>
        </w:tc>
      </w:tr>
      <w:tr w:rsidR="00950F75" w:rsidTr="00D93FC7">
        <w:trPr>
          <w:trHeight w:val="51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Дидактические игры и упражнения для развития мелкой моторики рук и пальцев</w:t>
            </w:r>
          </w:p>
        </w:tc>
      </w:tr>
      <w:tr w:rsidR="00950F75" w:rsidTr="00D93FC7">
        <w:trPr>
          <w:trHeight w:val="16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День народного единства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9251E2" w:rsidRDefault="00950F75" w:rsidP="00D93FC7">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7 полезных привычек для красивой осанки</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Всё о детском питании</w:t>
            </w:r>
          </w:p>
        </w:tc>
      </w:tr>
      <w:tr w:rsidR="00950F75" w:rsidTr="00D93FC7">
        <w:trPr>
          <w:trHeight w:val="8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Воспитание аккуратности</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0"/>
              </w:rPr>
              <w:t>Чем занять ребенка дома</w:t>
            </w:r>
          </w:p>
        </w:tc>
      </w:tr>
      <w:tr w:rsidR="00950F75" w:rsidTr="00D93FC7">
        <w:trPr>
          <w:trHeight w:val="141"/>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0"/>
              </w:rPr>
              <w:t>Один дома</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0"/>
              </w:rPr>
            </w:pPr>
            <w:r w:rsidRPr="00597A68">
              <w:rPr>
                <w:rFonts w:ascii="Times New Roman" w:hAnsi="Times New Roman" w:cs="Times New Roman"/>
                <w:sz w:val="24"/>
                <w:szCs w:val="20"/>
              </w:rPr>
              <w:t>Как воспитать маленького патриота</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0"/>
              </w:rPr>
            </w:pPr>
            <w:r w:rsidRPr="00597A68">
              <w:rPr>
                <w:rFonts w:ascii="Times New Roman" w:hAnsi="Times New Roman" w:cs="Times New Roman"/>
                <w:sz w:val="24"/>
                <w:szCs w:val="20"/>
              </w:rPr>
              <w:t>Роль отца в воспитании ребенка</w:t>
            </w:r>
          </w:p>
        </w:tc>
      </w:tr>
      <w:tr w:rsidR="00950F75" w:rsidTr="00D93FC7">
        <w:trPr>
          <w:trHeight w:val="23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8"/>
              </w:rPr>
              <w:t>Пожар в квартире</w:t>
            </w:r>
          </w:p>
        </w:tc>
      </w:tr>
      <w:tr w:rsidR="00950F75" w:rsidTr="00D93FC7">
        <w:trPr>
          <w:trHeight w:val="234"/>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8"/>
              </w:rPr>
              <w:t>Как не заболеть гриппом</w:t>
            </w:r>
          </w:p>
        </w:tc>
      </w:tr>
      <w:tr w:rsidR="00950F75" w:rsidTr="00D93FC7">
        <w:trPr>
          <w:trHeight w:val="21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Как отвечать на детские вопросы?</w:t>
            </w:r>
          </w:p>
        </w:tc>
      </w:tr>
      <w:tr w:rsidR="00950F75" w:rsidTr="00D93FC7">
        <w:trPr>
          <w:trHeight w:val="9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Одежда для прогулок осенью</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Pr="00A22B70"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Выставка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Осенние чудеса в лукошке</w:t>
            </w:r>
          </w:p>
        </w:tc>
      </w:tr>
      <w:tr w:rsidR="00950F75" w:rsidTr="00D93FC7">
        <w:trPr>
          <w:trHeight w:val="230"/>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Правила дорожные детям знать положено</w:t>
            </w:r>
          </w:p>
        </w:tc>
      </w:tr>
      <w:tr w:rsidR="00950F75" w:rsidTr="00D93FC7">
        <w:trPr>
          <w:trHeight w:val="96"/>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8"/>
              </w:rPr>
              <w:t>Дружеские отношения родителей и детей в семье</w:t>
            </w:r>
          </w:p>
        </w:tc>
      </w:tr>
      <w:tr w:rsidR="00950F75" w:rsidTr="00D93FC7">
        <w:trPr>
          <w:trHeight w:val="21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Воспитание ответственности у детей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Как провести выходные  с ребёнком</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Помогите ребенку научиться дружить</w:t>
            </w:r>
          </w:p>
        </w:tc>
      </w:tr>
      <w:tr w:rsidR="00950F75" w:rsidTr="00D93FC7">
        <w:trPr>
          <w:trHeight w:val="31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Пушистые воспитатели</w:t>
            </w:r>
          </w:p>
        </w:tc>
      </w:tr>
      <w:tr w:rsidR="00950F75" w:rsidTr="00D93FC7">
        <w:trPr>
          <w:trHeight w:val="281"/>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Основные правила семейного воспитания</w:t>
            </w:r>
          </w:p>
        </w:tc>
      </w:tr>
      <w:tr w:rsidR="00950F75" w:rsidTr="00D93FC7">
        <w:trPr>
          <w:trHeight w:val="222"/>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Трудовое воспитание</w:t>
            </w:r>
          </w:p>
        </w:tc>
      </w:tr>
      <w:tr w:rsidR="00950F75" w:rsidTr="00D93FC7">
        <w:trPr>
          <w:trHeight w:val="27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Анкетирование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Условия здорового образа жизни в семье</w:t>
            </w:r>
          </w:p>
        </w:tc>
      </w:tr>
      <w:tr w:rsidR="00950F75" w:rsidTr="00D93FC7">
        <w:trPr>
          <w:trHeight w:val="270"/>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8"/>
              </w:rPr>
              <w:t>Папки-передвижки</w:t>
            </w:r>
          </w:p>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 xml:space="preserve">Зима </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Наша родина Россия</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Что такое государственная символика?</w:t>
            </w:r>
          </w:p>
        </w:tc>
      </w:tr>
      <w:tr w:rsidR="00950F75" w:rsidTr="00D93FC7">
        <w:trPr>
          <w:trHeight w:val="10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Интересные факты про Новый год</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950F75" w:rsidRPr="00825456"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Правила безопасности при катании на ледянках, санках, снегокатах, тюбингах</w:t>
            </w:r>
          </w:p>
        </w:tc>
      </w:tr>
      <w:tr w:rsidR="00950F75" w:rsidTr="00D93FC7">
        <w:trPr>
          <w:trHeight w:val="10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Зимние забавы для больших и маленьких</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Новый год в кругу семьи</w:t>
            </w:r>
          </w:p>
        </w:tc>
      </w:tr>
      <w:tr w:rsidR="00950F75" w:rsidTr="00D93FC7">
        <w:trPr>
          <w:trHeight w:val="1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Безопасность ребенка в новый год</w:t>
            </w:r>
          </w:p>
        </w:tc>
      </w:tr>
      <w:tr w:rsidR="00950F75" w:rsidTr="00D93FC7">
        <w:trPr>
          <w:trHeight w:val="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Анкетирование </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Состояние здоровья вашего ребёнка</w:t>
            </w:r>
          </w:p>
        </w:tc>
      </w:tr>
      <w:tr w:rsidR="00950F75" w:rsidTr="00D93FC7">
        <w:trPr>
          <w:trHeight w:val="26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Здоровый образ жизни. Советы доброго доктора</w:t>
            </w:r>
          </w:p>
        </w:tc>
      </w:tr>
      <w:tr w:rsidR="00950F75" w:rsidTr="00D93FC7">
        <w:trPr>
          <w:trHeight w:val="291"/>
        </w:trPr>
        <w:tc>
          <w:tcPr>
            <w:tcW w:w="781"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9500BD" w:rsidRDefault="00950F75" w:rsidP="00D93FC7">
            <w:pPr>
              <w:rPr>
                <w:rFonts w:ascii="Times New Roman" w:hAnsi="Times New Roman" w:cs="Times New Roman"/>
                <w:sz w:val="24"/>
                <w:szCs w:val="28"/>
              </w:rPr>
            </w:pPr>
            <w:proofErr w:type="gramStart"/>
            <w:r w:rsidRPr="009500BD">
              <w:rPr>
                <w:rFonts w:ascii="Times New Roman" w:hAnsi="Times New Roman" w:cs="Times New Roman"/>
                <w:sz w:val="24"/>
                <w:szCs w:val="20"/>
              </w:rPr>
              <w:t>Учим</w:t>
            </w:r>
            <w:proofErr w:type="gramEnd"/>
            <w:r w:rsidRPr="009500BD">
              <w:rPr>
                <w:rFonts w:ascii="Times New Roman" w:hAnsi="Times New Roman" w:cs="Times New Roman"/>
                <w:sz w:val="24"/>
                <w:szCs w:val="20"/>
              </w:rPr>
              <w:t xml:space="preserve"> детей есть ножом и вилкой</w:t>
            </w:r>
          </w:p>
        </w:tc>
      </w:tr>
      <w:tr w:rsidR="00950F75" w:rsidTr="00D93FC7">
        <w:trPr>
          <w:trHeight w:val="24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0"/>
              </w:rPr>
            </w:pPr>
            <w:r w:rsidRPr="009500BD">
              <w:rPr>
                <w:rFonts w:ascii="Times New Roman" w:hAnsi="Times New Roman" w:cs="Times New Roman"/>
                <w:sz w:val="24"/>
                <w:szCs w:val="28"/>
              </w:rPr>
              <w:t>Сюжетно-ролевая игра в жизни ребенка</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Зимние травмы</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Компьютер спешит на помощь</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Выбираем лыжи для ребенка</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Ошибки, которые совершать нельзя</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Индивидуальные особенности детей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Основы нравственных отношений в семье</w:t>
            </w:r>
          </w:p>
        </w:tc>
      </w:tr>
      <w:tr w:rsidR="00950F75" w:rsidTr="00D93FC7">
        <w:trPr>
          <w:trHeight w:val="267"/>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Здоровый образ жизни семьи</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ПДД</w:t>
            </w:r>
          </w:p>
        </w:tc>
      </w:tr>
      <w:tr w:rsidR="00950F75" w:rsidTr="00D93FC7">
        <w:trPr>
          <w:trHeight w:val="271"/>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rsidR="00950F75" w:rsidRPr="00D551E2" w:rsidRDefault="00950F75" w:rsidP="00D93FC7">
            <w:pPr>
              <w:rPr>
                <w:rFonts w:ascii="Times New Roman" w:hAnsi="Times New Roman" w:cs="Times New Roman"/>
                <w:sz w:val="24"/>
                <w:szCs w:val="24"/>
              </w:rPr>
            </w:pPr>
            <w:r w:rsidRPr="00D551E2">
              <w:rPr>
                <w:rFonts w:ascii="Times New Roman" w:hAnsi="Times New Roman" w:cs="Times New Roman"/>
                <w:sz w:val="24"/>
                <w:szCs w:val="24"/>
              </w:rPr>
              <w:t>Наглядная информация</w:t>
            </w:r>
          </w:p>
          <w:p w:rsidR="00950F75" w:rsidRPr="00D551E2" w:rsidRDefault="00950F75" w:rsidP="00D93FC7">
            <w:pPr>
              <w:rPr>
                <w:rFonts w:ascii="Times New Roman" w:hAnsi="Times New Roman" w:cs="Times New Roman"/>
                <w:sz w:val="24"/>
                <w:szCs w:val="24"/>
              </w:rPr>
            </w:pPr>
            <w:r w:rsidRPr="00D551E2">
              <w:rPr>
                <w:rFonts w:ascii="Times New Roman" w:hAnsi="Times New Roman" w:cs="Times New Roman"/>
                <w:sz w:val="24"/>
                <w:szCs w:val="24"/>
              </w:rPr>
              <w:t>Папки-передвижки</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День защитника Отчества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D551E2"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Широкая масленица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Поливитамины для детей</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Роль фольклора в развитии детей</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Роль родителей в возрождении русских традиций</w:t>
            </w:r>
          </w:p>
        </w:tc>
      </w:tr>
      <w:tr w:rsidR="00950F75" w:rsidTr="00D93FC7">
        <w:trPr>
          <w:trHeight w:val="14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C02AE3"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Как воспитать защитника</w:t>
            </w:r>
          </w:p>
        </w:tc>
      </w:tr>
      <w:tr w:rsidR="00950F75" w:rsidTr="00D93FC7">
        <w:trPr>
          <w:trHeight w:val="13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Pr="00C02AE3"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Воспитание мальчиков и девочек</w:t>
            </w:r>
          </w:p>
        </w:tc>
      </w:tr>
      <w:tr w:rsidR="00950F75" w:rsidTr="00D93FC7">
        <w:trPr>
          <w:trHeight w:val="12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Опытно-экспериментальная деятельность детей дома</w:t>
            </w:r>
          </w:p>
        </w:tc>
      </w:tr>
      <w:tr w:rsidR="00950F75" w:rsidTr="00D93FC7">
        <w:trPr>
          <w:trHeight w:val="211"/>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Март</w:t>
            </w:r>
          </w:p>
        </w:tc>
        <w:tc>
          <w:tcPr>
            <w:tcW w:w="1523" w:type="pct"/>
            <w:vMerge w:val="restart"/>
          </w:tcPr>
          <w:p w:rsidR="00950F75" w:rsidRPr="00825456" w:rsidRDefault="00950F75" w:rsidP="00D93FC7">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4"/>
              </w:rPr>
              <w:lastRenderedPageBreak/>
              <w:t>Наглядная информация</w:t>
            </w:r>
          </w:p>
        </w:tc>
        <w:tc>
          <w:tcPr>
            <w:tcW w:w="2696" w:type="pct"/>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lastRenderedPageBreak/>
              <w:t>8 марта</w:t>
            </w:r>
          </w:p>
        </w:tc>
      </w:tr>
      <w:tr w:rsidR="00950F75" w:rsidTr="00D93FC7">
        <w:trPr>
          <w:trHeight w:val="201"/>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825456" w:rsidRDefault="00950F75" w:rsidP="00D93FC7">
            <w:pPr>
              <w:rPr>
                <w:rFonts w:ascii="Times New Roman" w:hAnsi="Times New Roman" w:cs="Times New Roman"/>
                <w:sz w:val="24"/>
                <w:szCs w:val="24"/>
              </w:rPr>
            </w:pPr>
          </w:p>
        </w:tc>
        <w:tc>
          <w:tcPr>
            <w:tcW w:w="2696" w:type="pct"/>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Весна</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Поход в зоопарк</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Экологическое воспитание</w:t>
            </w:r>
          </w:p>
        </w:tc>
      </w:tr>
      <w:tr w:rsidR="00950F75" w:rsidTr="00D93FC7">
        <w:trPr>
          <w:trHeight w:val="97"/>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Превратить чтение в удовольствие</w:t>
            </w:r>
          </w:p>
        </w:tc>
      </w:tr>
      <w:tr w:rsidR="00950F75" w:rsidTr="00D93FC7">
        <w:trPr>
          <w:trHeight w:val="281"/>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создать домашнюю детскую библиотеку</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 xml:space="preserve">Как воспитать ребенка </w:t>
            </w:r>
            <w:proofErr w:type="gramStart"/>
            <w:r w:rsidRPr="001E5B8C">
              <w:rPr>
                <w:rFonts w:ascii="Times New Roman" w:hAnsi="Times New Roman" w:cs="Times New Roman"/>
                <w:sz w:val="24"/>
                <w:szCs w:val="24"/>
              </w:rPr>
              <w:t>счастливым</w:t>
            </w:r>
            <w:proofErr w:type="gramEnd"/>
          </w:p>
        </w:tc>
      </w:tr>
      <w:tr w:rsidR="00950F75" w:rsidTr="00D93FC7">
        <w:trPr>
          <w:trHeight w:val="270"/>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День космонавтики</w:t>
            </w:r>
          </w:p>
        </w:tc>
      </w:tr>
      <w:tr w:rsidR="00950F75" w:rsidTr="00D93FC7">
        <w:trPr>
          <w:trHeight w:val="30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Светлый праздник Пасхи</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Зеленый мир на окне</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День Земли</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Профилактика плоскостопия</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одевать ребенка весной</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объяснить ребенку, откуда он взялся</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Безопасность ребенка дома и на улице</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Какие родители – такие и дети.</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Откуда опасность?</w:t>
            </w:r>
          </w:p>
        </w:tc>
      </w:tr>
      <w:tr w:rsidR="00950F75" w:rsidTr="00D93FC7">
        <w:trPr>
          <w:trHeight w:val="562"/>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 xml:space="preserve">И </w:t>
            </w:r>
            <w:proofErr w:type="gramStart"/>
            <w:r w:rsidRPr="001E5B8C">
              <w:rPr>
                <w:rFonts w:ascii="Times New Roman" w:hAnsi="Times New Roman" w:cs="Times New Roman"/>
                <w:sz w:val="24"/>
                <w:szCs w:val="24"/>
              </w:rPr>
              <w:t>значит нам нужна</w:t>
            </w:r>
            <w:proofErr w:type="gramEnd"/>
            <w:r w:rsidRPr="001E5B8C">
              <w:rPr>
                <w:rFonts w:ascii="Times New Roman" w:hAnsi="Times New Roman" w:cs="Times New Roman"/>
                <w:sz w:val="24"/>
                <w:szCs w:val="24"/>
              </w:rPr>
              <w:t xml:space="preserve"> одна победа</w:t>
            </w:r>
          </w:p>
        </w:tc>
      </w:tr>
      <w:tr w:rsidR="00950F75" w:rsidTr="00D93FC7">
        <w:trPr>
          <w:trHeight w:val="18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Ребенок на даче</w:t>
            </w:r>
          </w:p>
        </w:tc>
      </w:tr>
      <w:tr w:rsidR="00950F75" w:rsidTr="00D93FC7">
        <w:trPr>
          <w:trHeight w:val="74"/>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Укусы насекомых</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Летние игры с водой</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Об опасности пластиковых окон</w:t>
            </w:r>
          </w:p>
        </w:tc>
      </w:tr>
      <w:tr w:rsidR="00950F75" w:rsidTr="00D93FC7">
        <w:trPr>
          <w:trHeight w:val="156"/>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Растём, играя</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История празднования дня Победы</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Pr="001422EF" w:rsidRDefault="00950F75" w:rsidP="00D93FC7">
            <w:pPr>
              <w:rPr>
                <w:sz w:val="24"/>
              </w:rPr>
            </w:pPr>
            <w:r w:rsidRPr="001422EF">
              <w:rPr>
                <w:rFonts w:ascii="Times New Roman" w:hAnsi="Times New Roman" w:cs="Times New Roman"/>
                <w:sz w:val="24"/>
                <w:szCs w:val="20"/>
              </w:rPr>
              <w:t xml:space="preserve">Фотовыставка  </w:t>
            </w:r>
          </w:p>
        </w:tc>
        <w:tc>
          <w:tcPr>
            <w:tcW w:w="2696" w:type="pct"/>
          </w:tcPr>
          <w:p w:rsidR="00950F75" w:rsidRPr="001E5B8C" w:rsidRDefault="00950F75" w:rsidP="00D93FC7">
            <w:pPr>
              <w:rPr>
                <w:sz w:val="24"/>
              </w:rPr>
            </w:pPr>
            <w:r w:rsidRPr="001E5B8C">
              <w:rPr>
                <w:rFonts w:ascii="Times New Roman" w:hAnsi="Times New Roman" w:cs="Times New Roman"/>
                <w:sz w:val="24"/>
                <w:szCs w:val="20"/>
              </w:rPr>
              <w:t>Из жизни нашей группы</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607E6" w:rsidRDefault="007607E6" w:rsidP="00774573">
      <w:pPr>
        <w:rPr>
          <w:b/>
          <w:sz w:val="24"/>
          <w:szCs w:val="24"/>
        </w:rPr>
      </w:pPr>
    </w:p>
    <w:p w:rsidR="00950F75" w:rsidRDefault="00950F75" w:rsidP="00774573">
      <w:pPr>
        <w:rPr>
          <w:b/>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r w:rsidRPr="008546FB">
        <w:rPr>
          <w:rFonts w:eastAsia="Times New Roman"/>
          <w:b/>
          <w:color w:val="FF0000"/>
          <w:sz w:val="24"/>
          <w:szCs w:val="24"/>
          <w:lang w:eastAsia="en-US"/>
        </w:rPr>
        <w:t>(примерный, корректируется под свое образовательное учреждение)</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50F75" w:rsidRPr="00950F75" w:rsidTr="00D93FC7">
        <w:tc>
          <w:tcPr>
            <w:tcW w:w="4928"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Режимный момент</w:t>
            </w:r>
          </w:p>
        </w:tc>
        <w:tc>
          <w:tcPr>
            <w:tcW w:w="1984"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Время</w:t>
            </w:r>
          </w:p>
        </w:tc>
      </w:tr>
      <w:tr w:rsidR="00950F75" w:rsidRPr="00950F75" w:rsidTr="00D93FC7">
        <w:tc>
          <w:tcPr>
            <w:tcW w:w="4928"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Прием детей. Свободная игра</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7.00-8.00</w:t>
            </w:r>
          </w:p>
        </w:tc>
      </w:tr>
      <w:tr w:rsidR="00950F75" w:rsidRPr="00950F75" w:rsidTr="00CB30AD">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Утренняя гимнастика.</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8.00-8.10</w:t>
            </w:r>
          </w:p>
        </w:tc>
      </w:tr>
      <w:tr w:rsidR="00950F75" w:rsidRPr="00950F75" w:rsidTr="00D93FC7">
        <w:trPr>
          <w:trHeight w:val="345"/>
        </w:trPr>
        <w:tc>
          <w:tcPr>
            <w:tcW w:w="4928"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8.10-8.30</w:t>
            </w:r>
          </w:p>
        </w:tc>
      </w:tr>
      <w:tr w:rsidR="00950F75" w:rsidRPr="00950F75" w:rsidTr="00CB30AD">
        <w:trPr>
          <w:trHeight w:val="285"/>
        </w:trPr>
        <w:tc>
          <w:tcPr>
            <w:tcW w:w="4928"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8.30-8.50</w:t>
            </w:r>
          </w:p>
        </w:tc>
      </w:tr>
      <w:tr w:rsidR="00950F75" w:rsidRPr="00950F75" w:rsidTr="00D93FC7">
        <w:trPr>
          <w:trHeight w:val="541"/>
        </w:trPr>
        <w:tc>
          <w:tcPr>
            <w:tcW w:w="4928" w:type="dxa"/>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Игры, кружки, занятия, занятия со специалистами</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8.50-10.30</w:t>
            </w:r>
          </w:p>
          <w:p w:rsidR="00950F75" w:rsidRPr="00950F75" w:rsidRDefault="00950F75" w:rsidP="00D93FC7">
            <w:pPr>
              <w:spacing w:line="276" w:lineRule="auto"/>
              <w:rPr>
                <w:rFonts w:ascii="Times New Roman" w:hAnsi="Times New Roman"/>
                <w:sz w:val="24"/>
                <w:szCs w:val="24"/>
              </w:rPr>
            </w:pPr>
          </w:p>
        </w:tc>
      </w:tr>
      <w:tr w:rsidR="00950F75" w:rsidRPr="00950F75" w:rsidTr="00CB30AD">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Второй завтрак</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10.30-10.40</w:t>
            </w:r>
          </w:p>
        </w:tc>
      </w:tr>
      <w:tr w:rsidR="00950F75" w:rsidRPr="00950F75" w:rsidTr="00D93FC7">
        <w:tc>
          <w:tcPr>
            <w:tcW w:w="4928"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Подготовка к прогулке. Прогулка.</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10.40-12.30</w:t>
            </w:r>
          </w:p>
        </w:tc>
      </w:tr>
      <w:tr w:rsidR="00950F75" w:rsidRPr="00950F75" w:rsidTr="00CB30AD">
        <w:trPr>
          <w:trHeight w:val="345"/>
        </w:trPr>
        <w:tc>
          <w:tcPr>
            <w:tcW w:w="4928"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Возвращение с прогулки, игры, занятия</w:t>
            </w:r>
          </w:p>
        </w:tc>
        <w:tc>
          <w:tcPr>
            <w:tcW w:w="1984"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12.30-12.40</w:t>
            </w:r>
          </w:p>
        </w:tc>
      </w:tr>
      <w:tr w:rsidR="00950F75" w:rsidRPr="00950F75" w:rsidTr="00D93FC7">
        <w:trPr>
          <w:trHeight w:val="285"/>
        </w:trPr>
        <w:tc>
          <w:tcPr>
            <w:tcW w:w="4928" w:type="dxa"/>
            <w:tcBorders>
              <w:top w:val="single" w:sz="4" w:space="0" w:color="auto"/>
            </w:tcBorders>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обеду, обед, дежурство</w:t>
            </w:r>
          </w:p>
        </w:tc>
        <w:tc>
          <w:tcPr>
            <w:tcW w:w="1984" w:type="dxa"/>
            <w:tcBorders>
              <w:top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12.40-13.00</w:t>
            </w:r>
          </w:p>
        </w:tc>
      </w:tr>
      <w:tr w:rsidR="00950F75" w:rsidRPr="00950F75" w:rsidTr="00CB30AD">
        <w:tc>
          <w:tcPr>
            <w:tcW w:w="4928" w:type="dxa"/>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ко сну, чтение перед сном,</w:t>
            </w:r>
          </w:p>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дневной сон</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13.00-15.30</w:t>
            </w:r>
          </w:p>
        </w:tc>
      </w:tr>
      <w:tr w:rsidR="00950F75" w:rsidRPr="00950F75" w:rsidTr="00D93FC7">
        <w:tc>
          <w:tcPr>
            <w:tcW w:w="4928" w:type="dxa"/>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 xml:space="preserve">Постепенный подъем, </w:t>
            </w:r>
            <w:proofErr w:type="gramStart"/>
            <w:r w:rsidRPr="00950F75">
              <w:rPr>
                <w:rFonts w:ascii="Times New Roman" w:hAnsi="Times New Roman"/>
                <w:sz w:val="24"/>
                <w:szCs w:val="24"/>
              </w:rPr>
              <w:t>профилактические</w:t>
            </w:r>
            <w:proofErr w:type="gramEnd"/>
          </w:p>
          <w:p w:rsidR="00950F75" w:rsidRPr="00950F75" w:rsidRDefault="00950F75" w:rsidP="00D93FC7">
            <w:pPr>
              <w:rPr>
                <w:rFonts w:ascii="Times New Roman" w:hAnsi="Times New Roman"/>
                <w:sz w:val="24"/>
                <w:szCs w:val="24"/>
              </w:rPr>
            </w:pPr>
            <w:r w:rsidRPr="00950F75">
              <w:rPr>
                <w:rFonts w:ascii="Times New Roman" w:hAnsi="Times New Roman"/>
                <w:sz w:val="24"/>
                <w:szCs w:val="24"/>
              </w:rPr>
              <w:t>физкультурно-оздоровительные процедуры</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15.30-15.45</w:t>
            </w:r>
          </w:p>
        </w:tc>
      </w:tr>
      <w:tr w:rsidR="00950F75" w:rsidRPr="00950F75" w:rsidTr="00CB30AD">
        <w:tc>
          <w:tcPr>
            <w:tcW w:w="4928" w:type="dxa"/>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полднику, полдник</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15.45-16.00</w:t>
            </w:r>
          </w:p>
        </w:tc>
      </w:tr>
      <w:tr w:rsidR="00950F75" w:rsidRPr="00950F75" w:rsidTr="00D93FC7">
        <w:trPr>
          <w:trHeight w:val="555"/>
        </w:trPr>
        <w:tc>
          <w:tcPr>
            <w:tcW w:w="4928" w:type="dxa"/>
            <w:tcBorders>
              <w:bottom w:val="single" w:sz="4" w:space="0" w:color="auto"/>
            </w:tcBorders>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Игры, кружки, занятия, занятия со специалистами</w:t>
            </w:r>
          </w:p>
        </w:tc>
        <w:tc>
          <w:tcPr>
            <w:tcW w:w="1984"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16.00-16.50</w:t>
            </w:r>
          </w:p>
        </w:tc>
      </w:tr>
      <w:tr w:rsidR="00950F75" w:rsidRPr="00950F75" w:rsidTr="00CB30AD">
        <w:trPr>
          <w:trHeight w:val="270"/>
        </w:trPr>
        <w:tc>
          <w:tcPr>
            <w:tcW w:w="4928" w:type="dxa"/>
            <w:tcBorders>
              <w:top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Вечерний круг</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16.50-17.00</w:t>
            </w:r>
          </w:p>
        </w:tc>
      </w:tr>
      <w:tr w:rsidR="00950F75" w:rsidRPr="00950F75" w:rsidTr="00D93FC7">
        <w:trPr>
          <w:trHeight w:val="330"/>
        </w:trPr>
        <w:tc>
          <w:tcPr>
            <w:tcW w:w="4928" w:type="dxa"/>
            <w:tcBorders>
              <w:bottom w:val="single" w:sz="4" w:space="0" w:color="auto"/>
            </w:tcBorders>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17.00-18.20</w:t>
            </w:r>
          </w:p>
        </w:tc>
      </w:tr>
      <w:tr w:rsidR="00950F75" w:rsidRPr="00950F75" w:rsidTr="00CB30AD">
        <w:trPr>
          <w:trHeight w:val="315"/>
        </w:trPr>
        <w:tc>
          <w:tcPr>
            <w:tcW w:w="4928" w:type="dxa"/>
            <w:tcBorders>
              <w:top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Возвращение с прогулки, подготовка к ужину, ужин, уход детей домой</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18.20-19.00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Теплый период</w:t>
      </w:r>
    </w:p>
    <w:p w:rsidR="00FA3226" w:rsidRPr="008147AE" w:rsidRDefault="00FA3226" w:rsidP="00FA3226">
      <w:pPr>
        <w:spacing w:after="0" w:line="240" w:lineRule="auto"/>
        <w:rPr>
          <w:rFonts w:eastAsia="Times New Roman"/>
          <w:b/>
          <w:sz w:val="28"/>
          <w:szCs w:val="24"/>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50F75" w:rsidRPr="00950F75" w:rsidTr="00D93FC7">
        <w:tc>
          <w:tcPr>
            <w:tcW w:w="4928"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 xml:space="preserve">Режимный момент </w:t>
            </w:r>
          </w:p>
        </w:tc>
        <w:tc>
          <w:tcPr>
            <w:tcW w:w="1984"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 xml:space="preserve">Время </w:t>
            </w:r>
          </w:p>
        </w:tc>
      </w:tr>
      <w:tr w:rsidR="00950F75" w:rsidRPr="00950F75" w:rsidTr="00D93FC7">
        <w:tc>
          <w:tcPr>
            <w:tcW w:w="4928" w:type="dxa"/>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Прием детей на улице. Свободная игра</w:t>
            </w:r>
          </w:p>
        </w:tc>
        <w:tc>
          <w:tcPr>
            <w:tcW w:w="1984" w:type="dxa"/>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7.00-8.10</w:t>
            </w:r>
          </w:p>
        </w:tc>
      </w:tr>
      <w:tr w:rsidR="00950F75" w:rsidRPr="00950F75" w:rsidTr="00CB30AD">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8.10-8.20</w:t>
            </w:r>
          </w:p>
        </w:tc>
      </w:tr>
      <w:tr w:rsidR="00950F75" w:rsidRPr="00950F75" w:rsidTr="00D93FC7">
        <w:trPr>
          <w:trHeight w:val="345"/>
        </w:trPr>
        <w:tc>
          <w:tcPr>
            <w:tcW w:w="4928" w:type="dxa"/>
            <w:tcBorders>
              <w:bottom w:val="single" w:sz="4" w:space="0" w:color="auto"/>
            </w:tcBorders>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8.20-8.40</w:t>
            </w:r>
          </w:p>
        </w:tc>
      </w:tr>
      <w:tr w:rsidR="00950F75" w:rsidRPr="00950F75" w:rsidTr="00CB30AD">
        <w:trPr>
          <w:trHeight w:val="285"/>
        </w:trPr>
        <w:tc>
          <w:tcPr>
            <w:tcW w:w="4928"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8.40-9.00</w:t>
            </w:r>
          </w:p>
        </w:tc>
      </w:tr>
      <w:tr w:rsidR="00950F75" w:rsidRPr="00950F75" w:rsidTr="00D93FC7">
        <w:trPr>
          <w:trHeight w:val="273"/>
        </w:trPr>
        <w:tc>
          <w:tcPr>
            <w:tcW w:w="4928" w:type="dxa"/>
            <w:tcBorders>
              <w:bottom w:val="single" w:sz="4" w:space="0" w:color="auto"/>
            </w:tcBorders>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Свободная деятельность детей</w:t>
            </w:r>
          </w:p>
        </w:tc>
        <w:tc>
          <w:tcPr>
            <w:tcW w:w="1984" w:type="dxa"/>
            <w:tcBorders>
              <w:bottom w:val="single" w:sz="4" w:space="0" w:color="auto"/>
            </w:tcBorders>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9.00-9.30</w:t>
            </w:r>
          </w:p>
        </w:tc>
      </w:tr>
      <w:tr w:rsidR="00950F75" w:rsidRPr="00950F75" w:rsidTr="00CB30AD">
        <w:trPr>
          <w:trHeight w:val="555"/>
        </w:trPr>
        <w:tc>
          <w:tcPr>
            <w:tcW w:w="4928" w:type="dxa"/>
            <w:tcBorders>
              <w:top w:val="single" w:sz="4" w:space="0" w:color="auto"/>
              <w:bottom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9.30-12.00</w:t>
            </w:r>
          </w:p>
          <w:p w:rsidR="00950F75" w:rsidRPr="00950F75" w:rsidRDefault="00950F75" w:rsidP="00D93FC7">
            <w:pPr>
              <w:spacing w:line="276" w:lineRule="auto"/>
              <w:rPr>
                <w:rFonts w:ascii="Times New Roman" w:hAnsi="Times New Roman"/>
                <w:sz w:val="24"/>
                <w:szCs w:val="24"/>
              </w:rPr>
            </w:pPr>
          </w:p>
        </w:tc>
      </w:tr>
      <w:tr w:rsidR="00950F75" w:rsidRPr="00950F75" w:rsidTr="00D93FC7">
        <w:trPr>
          <w:trHeight w:val="382"/>
        </w:trPr>
        <w:tc>
          <w:tcPr>
            <w:tcW w:w="4928" w:type="dxa"/>
            <w:tcBorders>
              <w:top w:val="single" w:sz="4" w:space="0" w:color="auto"/>
            </w:tcBorders>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Второй завтрак</w:t>
            </w:r>
          </w:p>
        </w:tc>
        <w:tc>
          <w:tcPr>
            <w:tcW w:w="1984" w:type="dxa"/>
            <w:tcBorders>
              <w:top w:val="single" w:sz="4" w:space="0" w:color="auto"/>
            </w:tcBorders>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10.30-10.40</w:t>
            </w:r>
          </w:p>
        </w:tc>
      </w:tr>
      <w:tr w:rsidR="00950F75" w:rsidRPr="00950F75" w:rsidTr="00CB30AD">
        <w:trPr>
          <w:trHeight w:val="345"/>
        </w:trPr>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12.00-12.40</w:t>
            </w:r>
          </w:p>
        </w:tc>
      </w:tr>
      <w:tr w:rsidR="00950F75" w:rsidRPr="00950F75" w:rsidTr="00D93FC7">
        <w:tc>
          <w:tcPr>
            <w:tcW w:w="4928" w:type="dxa"/>
            <w:shd w:val="clear" w:color="auto" w:fill="FFFFFF" w:themeFill="background1"/>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ко сну, чтение перед сном,</w:t>
            </w:r>
          </w:p>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дневной сон</w:t>
            </w:r>
          </w:p>
        </w:tc>
        <w:tc>
          <w:tcPr>
            <w:tcW w:w="1984" w:type="dxa"/>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12.40-15.10</w:t>
            </w:r>
          </w:p>
        </w:tc>
      </w:tr>
      <w:tr w:rsidR="00950F75" w:rsidRPr="00950F75" w:rsidTr="00CB30AD">
        <w:tc>
          <w:tcPr>
            <w:tcW w:w="4928" w:type="dxa"/>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 xml:space="preserve">Постепенный подъем, </w:t>
            </w:r>
            <w:proofErr w:type="gramStart"/>
            <w:r w:rsidRPr="00950F75">
              <w:rPr>
                <w:rFonts w:ascii="Times New Roman" w:hAnsi="Times New Roman"/>
                <w:sz w:val="24"/>
                <w:szCs w:val="24"/>
              </w:rPr>
              <w:t>профилактические</w:t>
            </w:r>
            <w:proofErr w:type="gramEnd"/>
          </w:p>
          <w:p w:rsidR="00950F75" w:rsidRPr="00950F75" w:rsidRDefault="00950F75" w:rsidP="00D93FC7">
            <w:pPr>
              <w:rPr>
                <w:rFonts w:ascii="Times New Roman" w:hAnsi="Times New Roman"/>
                <w:sz w:val="24"/>
                <w:szCs w:val="24"/>
              </w:rPr>
            </w:pPr>
            <w:r w:rsidRPr="00950F75">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15.10-15.25</w:t>
            </w:r>
          </w:p>
        </w:tc>
      </w:tr>
      <w:tr w:rsidR="00950F75" w:rsidRPr="00950F75" w:rsidTr="00D93FC7">
        <w:tc>
          <w:tcPr>
            <w:tcW w:w="4928" w:type="dxa"/>
            <w:shd w:val="clear" w:color="auto" w:fill="FFFFFF" w:themeFill="background1"/>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полднику, полдник</w:t>
            </w:r>
          </w:p>
        </w:tc>
        <w:tc>
          <w:tcPr>
            <w:tcW w:w="1984" w:type="dxa"/>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15.25-16.00</w:t>
            </w:r>
          </w:p>
        </w:tc>
      </w:tr>
      <w:tr w:rsidR="00950F75" w:rsidRPr="00950F75" w:rsidTr="00CB30AD">
        <w:trPr>
          <w:trHeight w:val="279"/>
        </w:trPr>
        <w:tc>
          <w:tcPr>
            <w:tcW w:w="4928" w:type="dxa"/>
            <w:tcBorders>
              <w:bottom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16.00-19.00</w:t>
            </w:r>
          </w:p>
        </w:tc>
      </w:tr>
      <w:tr w:rsidR="00950F75" w:rsidRPr="00950F75" w:rsidTr="00D93FC7">
        <w:trPr>
          <w:trHeight w:val="270"/>
        </w:trPr>
        <w:tc>
          <w:tcPr>
            <w:tcW w:w="4928" w:type="dxa"/>
            <w:tcBorders>
              <w:top w:val="single" w:sz="4" w:space="0" w:color="auto"/>
            </w:tcBorders>
            <w:shd w:val="clear" w:color="auto" w:fill="FFFFFF" w:themeFill="background1"/>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Вечерний круг</w:t>
            </w:r>
          </w:p>
        </w:tc>
        <w:tc>
          <w:tcPr>
            <w:tcW w:w="1984" w:type="dxa"/>
            <w:tcBorders>
              <w:top w:val="single" w:sz="4" w:space="0" w:color="auto"/>
            </w:tcBorders>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16.50-17.00</w:t>
            </w:r>
          </w:p>
        </w:tc>
      </w:tr>
      <w:tr w:rsidR="00950F75" w:rsidRPr="00950F75" w:rsidTr="00CB30AD">
        <w:trPr>
          <w:trHeight w:val="315"/>
        </w:trPr>
        <w:tc>
          <w:tcPr>
            <w:tcW w:w="4928" w:type="dxa"/>
            <w:tcBorders>
              <w:top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Уход детей домой</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16.00-19.00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950F75" w:rsidRDefault="00950F75" w:rsidP="00774573">
      <w:pPr>
        <w:spacing w:after="0" w:line="240" w:lineRule="auto"/>
        <w:ind w:firstLine="708"/>
        <w:rPr>
          <w:rFonts w:eastAsia="Times New Roman"/>
          <w:b/>
          <w:sz w:val="24"/>
          <w:szCs w:val="24"/>
          <w:lang w:eastAsia="en-US"/>
        </w:rPr>
      </w:pPr>
    </w:p>
    <w:p w:rsidR="00774573" w:rsidRPr="009403C0" w:rsidRDefault="00774573" w:rsidP="00FF2F88">
      <w:pPr>
        <w:spacing w:after="0" w:line="240" w:lineRule="auto"/>
        <w:ind w:firstLine="708"/>
        <w:rPr>
          <w:rFonts w:eastAsia="Times New Roman"/>
          <w:b/>
          <w:color w:val="FF0000"/>
          <w:sz w:val="24"/>
          <w:szCs w:val="24"/>
          <w:lang w:eastAsia="en-US"/>
        </w:rPr>
      </w:pPr>
      <w:r w:rsidRPr="00FC70E3">
        <w:rPr>
          <w:rFonts w:eastAsia="Times New Roman"/>
          <w:b/>
          <w:sz w:val="24"/>
          <w:szCs w:val="24"/>
          <w:lang w:eastAsia="en-US"/>
        </w:rPr>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rPr>
          <w:rFonts w:eastAsia="Times New Roman"/>
          <w:b/>
          <w:color w:val="FF0000"/>
          <w:sz w:val="24"/>
          <w:szCs w:val="24"/>
          <w:lang w:eastAsia="en-US"/>
        </w:rPr>
      </w:pPr>
    </w:p>
    <w:tbl>
      <w:tblPr>
        <w:tblStyle w:val="410"/>
        <w:tblW w:w="15595" w:type="dxa"/>
        <w:tblInd w:w="-318" w:type="dxa"/>
        <w:tblLayout w:type="fixed"/>
        <w:tblLook w:val="04A0"/>
      </w:tblPr>
      <w:tblGrid>
        <w:gridCol w:w="3119"/>
        <w:gridCol w:w="3119"/>
        <w:gridCol w:w="3119"/>
        <w:gridCol w:w="3119"/>
        <w:gridCol w:w="3119"/>
      </w:tblGrid>
      <w:tr w:rsidR="00950F75" w:rsidRPr="009403C0" w:rsidTr="00950F75">
        <w:tc>
          <w:tcPr>
            <w:tcW w:w="3119" w:type="dxa"/>
            <w:shd w:val="clear" w:color="auto" w:fill="FF3300"/>
            <w:vAlign w:val="center"/>
          </w:tcPr>
          <w:p w:rsidR="00950F75" w:rsidRPr="00911498" w:rsidRDefault="00950F75" w:rsidP="00D93FC7">
            <w:pPr>
              <w:jc w:val="center"/>
              <w:rPr>
                <w:rFonts w:ascii="Times New Roman" w:hAnsi="Times New Roman"/>
                <w:b/>
                <w:sz w:val="24"/>
                <w:szCs w:val="24"/>
              </w:rPr>
            </w:pPr>
          </w:p>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Понедельник</w:t>
            </w:r>
          </w:p>
          <w:p w:rsidR="00950F75" w:rsidRPr="00911498" w:rsidRDefault="00950F75" w:rsidP="00D93FC7">
            <w:pPr>
              <w:jc w:val="center"/>
              <w:rPr>
                <w:rFonts w:ascii="Times New Roman" w:hAnsi="Times New Roman"/>
                <w:b/>
                <w:sz w:val="24"/>
                <w:szCs w:val="24"/>
              </w:rPr>
            </w:pP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Пятница</w:t>
            </w:r>
          </w:p>
        </w:tc>
      </w:tr>
      <w:tr w:rsidR="00950F75" w:rsidRPr="009403C0" w:rsidTr="00950F75">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1. Познавательное развитие</w:t>
            </w:r>
          </w:p>
          <w:p w:rsidR="00950F75" w:rsidRPr="00FB324F" w:rsidRDefault="00950F75" w:rsidP="00D93FC7">
            <w:pPr>
              <w:rPr>
                <w:rFonts w:ascii="Times New Roman" w:hAnsi="Times New Roman"/>
                <w:sz w:val="24"/>
                <w:szCs w:val="24"/>
              </w:rPr>
            </w:pPr>
            <w:r>
              <w:rPr>
                <w:rFonts w:ascii="Times New Roman" w:hAnsi="Times New Roman"/>
                <w:sz w:val="24"/>
                <w:szCs w:val="24"/>
              </w:rPr>
              <w:t>Формирование целостной картины мира</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p>
        </w:tc>
        <w:tc>
          <w:tcPr>
            <w:tcW w:w="3119" w:type="dxa"/>
          </w:tcPr>
          <w:p w:rsidR="00FF2F88" w:rsidRPr="00FB324F" w:rsidRDefault="00950F75" w:rsidP="00FF2F88">
            <w:pPr>
              <w:rPr>
                <w:rFonts w:ascii="Times New Roman" w:hAnsi="Times New Roman"/>
                <w:b/>
                <w:sz w:val="24"/>
                <w:szCs w:val="24"/>
              </w:rPr>
            </w:pPr>
            <w:r w:rsidRPr="00FB324F">
              <w:rPr>
                <w:rFonts w:ascii="Times New Roman" w:hAnsi="Times New Roman"/>
                <w:b/>
                <w:sz w:val="24"/>
                <w:szCs w:val="24"/>
              </w:rPr>
              <w:t xml:space="preserve">1. </w:t>
            </w:r>
            <w:r w:rsidR="00FF2F88" w:rsidRPr="00FB324F">
              <w:rPr>
                <w:rFonts w:ascii="Times New Roman" w:hAnsi="Times New Roman"/>
                <w:b/>
                <w:sz w:val="24"/>
                <w:szCs w:val="24"/>
              </w:rPr>
              <w:t>Познавательное развитие</w:t>
            </w:r>
          </w:p>
          <w:p w:rsidR="00950F75" w:rsidRPr="00FB324F" w:rsidRDefault="00FF2F88" w:rsidP="00FF2F88">
            <w:pPr>
              <w:rPr>
                <w:rFonts w:ascii="Times New Roman" w:hAnsi="Times New Roman"/>
                <w:sz w:val="24"/>
                <w:szCs w:val="24"/>
              </w:rPr>
            </w:pPr>
            <w:r>
              <w:rPr>
                <w:rFonts w:ascii="Times New Roman" w:hAnsi="Times New Roman"/>
                <w:sz w:val="24"/>
                <w:szCs w:val="24"/>
              </w:rPr>
              <w:t>ФЭМП</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p>
        </w:tc>
        <w:tc>
          <w:tcPr>
            <w:tcW w:w="3119" w:type="dxa"/>
            <w:hideMark/>
          </w:tcPr>
          <w:p w:rsidR="00FF2F88" w:rsidRPr="00FB324F" w:rsidRDefault="00950F75" w:rsidP="00FF2F88">
            <w:pPr>
              <w:rPr>
                <w:rFonts w:ascii="Times New Roman" w:hAnsi="Times New Roman"/>
                <w:b/>
                <w:sz w:val="24"/>
                <w:szCs w:val="24"/>
              </w:rPr>
            </w:pPr>
            <w:r w:rsidRPr="00FB324F">
              <w:rPr>
                <w:rFonts w:ascii="Times New Roman" w:hAnsi="Times New Roman"/>
                <w:b/>
                <w:sz w:val="24"/>
                <w:szCs w:val="24"/>
              </w:rPr>
              <w:t xml:space="preserve">1. </w:t>
            </w:r>
            <w:r w:rsidR="00FF2F88" w:rsidRPr="00FB324F">
              <w:rPr>
                <w:rFonts w:ascii="Times New Roman" w:hAnsi="Times New Roman"/>
                <w:b/>
                <w:sz w:val="24"/>
                <w:szCs w:val="24"/>
              </w:rPr>
              <w:t>Речевое развитие</w:t>
            </w:r>
          </w:p>
          <w:p w:rsidR="00FF2F88" w:rsidRPr="00FB324F" w:rsidRDefault="00FF2F88" w:rsidP="00FF2F88">
            <w:pPr>
              <w:rPr>
                <w:rFonts w:ascii="Times New Roman" w:hAnsi="Times New Roman"/>
                <w:sz w:val="24"/>
                <w:szCs w:val="24"/>
              </w:rPr>
            </w:pPr>
            <w:r>
              <w:rPr>
                <w:rFonts w:ascii="Times New Roman" w:hAnsi="Times New Roman"/>
                <w:sz w:val="24"/>
                <w:szCs w:val="24"/>
              </w:rPr>
              <w:t>Развитие речи</w:t>
            </w:r>
          </w:p>
          <w:p w:rsidR="00950F75" w:rsidRPr="00FB324F" w:rsidRDefault="00950F75" w:rsidP="00D93FC7">
            <w:pPr>
              <w:rPr>
                <w:rFonts w:ascii="Times New Roman" w:hAnsi="Times New Roman"/>
                <w:sz w:val="24"/>
                <w:szCs w:val="24"/>
              </w:rPr>
            </w:pP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1. Речевое развитие </w:t>
            </w:r>
          </w:p>
          <w:p w:rsidR="00950F75" w:rsidRPr="00FB324F" w:rsidRDefault="00FF2F88" w:rsidP="00D93FC7">
            <w:pPr>
              <w:rPr>
                <w:rFonts w:ascii="Times New Roman" w:hAnsi="Times New Roman"/>
                <w:sz w:val="24"/>
                <w:szCs w:val="24"/>
              </w:rPr>
            </w:pPr>
            <w:r>
              <w:rPr>
                <w:rFonts w:ascii="Times New Roman" w:hAnsi="Times New Roman"/>
                <w:sz w:val="24"/>
                <w:szCs w:val="24"/>
              </w:rPr>
              <w:t>О</w:t>
            </w:r>
            <w:r w:rsidR="00950F75">
              <w:rPr>
                <w:rFonts w:ascii="Times New Roman" w:hAnsi="Times New Roman"/>
                <w:sz w:val="24"/>
                <w:szCs w:val="24"/>
              </w:rPr>
              <w:t>бучение грамоте</w:t>
            </w:r>
          </w:p>
        </w:tc>
        <w:tc>
          <w:tcPr>
            <w:tcW w:w="3119" w:type="dxa"/>
          </w:tcPr>
          <w:p w:rsidR="00950F75" w:rsidRPr="00FB324F" w:rsidRDefault="00950F75" w:rsidP="00D93FC7">
            <w:pPr>
              <w:rPr>
                <w:rFonts w:ascii="Times New Roman" w:hAnsi="Times New Roman"/>
                <w:sz w:val="24"/>
                <w:szCs w:val="24"/>
              </w:rPr>
            </w:pPr>
            <w:r w:rsidRPr="00FB324F">
              <w:rPr>
                <w:rFonts w:ascii="Times New Roman" w:hAnsi="Times New Roman"/>
                <w:b/>
                <w:sz w:val="24"/>
                <w:szCs w:val="24"/>
              </w:rPr>
              <w:t xml:space="preserve">1. </w:t>
            </w:r>
            <w:r>
              <w:rPr>
                <w:rFonts w:ascii="Times New Roman" w:hAnsi="Times New Roman"/>
                <w:b/>
                <w:sz w:val="24"/>
                <w:szCs w:val="24"/>
              </w:rPr>
              <w:t xml:space="preserve">Художественно-эстетическое развитие </w:t>
            </w:r>
            <w:r w:rsidRPr="00FB324F">
              <w:rPr>
                <w:rFonts w:ascii="Times New Roman" w:hAnsi="Times New Roman"/>
                <w:sz w:val="24"/>
                <w:szCs w:val="24"/>
              </w:rPr>
              <w:t xml:space="preserve"> Рисование</w:t>
            </w:r>
          </w:p>
        </w:tc>
      </w:tr>
      <w:tr w:rsidR="00950F75" w:rsidRPr="009403C0" w:rsidTr="00950F75">
        <w:tc>
          <w:tcPr>
            <w:tcW w:w="3119" w:type="dxa"/>
          </w:tcPr>
          <w:p w:rsidR="00FF2F88" w:rsidRPr="00FB324F" w:rsidRDefault="00FF2F88" w:rsidP="00D93FC7">
            <w:pPr>
              <w:rPr>
                <w:rFonts w:ascii="Times New Roman" w:hAnsi="Times New Roman"/>
                <w:sz w:val="24"/>
                <w:szCs w:val="24"/>
              </w:rPr>
            </w:pPr>
          </w:p>
          <w:p w:rsidR="00FF2F88" w:rsidRPr="00FB324F" w:rsidRDefault="00FF2F88" w:rsidP="00FF2F88">
            <w:pPr>
              <w:rPr>
                <w:rFonts w:ascii="Times New Roman" w:hAnsi="Times New Roman"/>
                <w:b/>
                <w:sz w:val="24"/>
                <w:szCs w:val="24"/>
              </w:rPr>
            </w:pPr>
            <w:r w:rsidRPr="00FB324F">
              <w:rPr>
                <w:rFonts w:ascii="Times New Roman" w:hAnsi="Times New Roman"/>
                <w:b/>
                <w:sz w:val="24"/>
                <w:szCs w:val="24"/>
              </w:rPr>
              <w:t xml:space="preserve">2. </w:t>
            </w:r>
            <w:r w:rsidRPr="00C06AB3">
              <w:rPr>
                <w:rFonts w:ascii="Times New Roman" w:hAnsi="Times New Roman"/>
                <w:b/>
                <w:sz w:val="24"/>
                <w:szCs w:val="24"/>
              </w:rPr>
              <w:t>Художественно-эстетическое развитие</w:t>
            </w:r>
          </w:p>
          <w:p w:rsidR="00950F75" w:rsidRPr="00FB324F" w:rsidRDefault="00FF2F88" w:rsidP="00FF2F88">
            <w:pPr>
              <w:rPr>
                <w:rFonts w:ascii="Times New Roman" w:hAnsi="Times New Roman"/>
                <w:b/>
                <w:sz w:val="24"/>
                <w:szCs w:val="24"/>
              </w:rPr>
            </w:pPr>
            <w:r w:rsidRPr="00FB324F">
              <w:rPr>
                <w:rFonts w:ascii="Times New Roman" w:hAnsi="Times New Roman"/>
                <w:sz w:val="24"/>
                <w:szCs w:val="24"/>
              </w:rPr>
              <w:t>Конструирование</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 xml:space="preserve"> </w:t>
            </w:r>
          </w:p>
        </w:tc>
        <w:tc>
          <w:tcPr>
            <w:tcW w:w="3119" w:type="dxa"/>
            <w:hideMark/>
          </w:tcPr>
          <w:p w:rsidR="00FF2F88" w:rsidRPr="00FB324F" w:rsidRDefault="00950F75" w:rsidP="00FF2F88">
            <w:pPr>
              <w:rPr>
                <w:rFonts w:ascii="Times New Roman" w:hAnsi="Times New Roman"/>
                <w:b/>
                <w:sz w:val="24"/>
                <w:szCs w:val="24"/>
              </w:rPr>
            </w:pPr>
            <w:r w:rsidRPr="00FB324F">
              <w:rPr>
                <w:rFonts w:ascii="Times New Roman" w:hAnsi="Times New Roman"/>
                <w:b/>
                <w:sz w:val="24"/>
                <w:szCs w:val="24"/>
              </w:rPr>
              <w:t xml:space="preserve"> </w:t>
            </w:r>
            <w:r w:rsidR="00FF2F88">
              <w:rPr>
                <w:rFonts w:ascii="Times New Roman" w:hAnsi="Times New Roman"/>
                <w:b/>
                <w:sz w:val="24"/>
                <w:szCs w:val="24"/>
              </w:rPr>
              <w:t>2</w:t>
            </w:r>
            <w:r w:rsidR="00FF2F88" w:rsidRPr="00FB324F">
              <w:rPr>
                <w:rFonts w:ascii="Times New Roman" w:hAnsi="Times New Roman"/>
                <w:b/>
                <w:sz w:val="24"/>
                <w:szCs w:val="24"/>
              </w:rPr>
              <w:t xml:space="preserve">. </w:t>
            </w:r>
            <w:r w:rsidR="00FF2F88">
              <w:rPr>
                <w:rFonts w:ascii="Times New Roman" w:hAnsi="Times New Roman"/>
                <w:b/>
                <w:sz w:val="24"/>
                <w:szCs w:val="24"/>
              </w:rPr>
              <w:t xml:space="preserve">Художественно-эстетическое развитие </w:t>
            </w:r>
          </w:p>
          <w:p w:rsidR="00FF2F88" w:rsidRPr="00FB324F" w:rsidRDefault="00FF2F88" w:rsidP="00FF2F88">
            <w:pPr>
              <w:rPr>
                <w:rFonts w:ascii="Times New Roman" w:hAnsi="Times New Roman"/>
                <w:sz w:val="24"/>
                <w:szCs w:val="24"/>
              </w:rPr>
            </w:pPr>
            <w:r w:rsidRPr="00FB324F">
              <w:rPr>
                <w:rFonts w:ascii="Times New Roman" w:hAnsi="Times New Roman"/>
                <w:sz w:val="24"/>
                <w:szCs w:val="24"/>
              </w:rPr>
              <w:t>Музыка</w:t>
            </w:r>
          </w:p>
          <w:p w:rsidR="00950F75" w:rsidRPr="00FB324F" w:rsidRDefault="00950F75" w:rsidP="00FF2F88">
            <w:pPr>
              <w:rPr>
                <w:rFonts w:ascii="Times New Roman" w:hAnsi="Times New Roman"/>
                <w:sz w:val="24"/>
                <w:szCs w:val="24"/>
              </w:rPr>
            </w:pPr>
          </w:p>
        </w:tc>
        <w:tc>
          <w:tcPr>
            <w:tcW w:w="3119" w:type="dxa"/>
          </w:tcPr>
          <w:p w:rsidR="00950F75" w:rsidRPr="00FB324F" w:rsidRDefault="00950F75" w:rsidP="00D93FC7">
            <w:pPr>
              <w:rPr>
                <w:rFonts w:ascii="Times New Roman" w:hAnsi="Times New Roman"/>
                <w:sz w:val="24"/>
                <w:szCs w:val="24"/>
              </w:rPr>
            </w:pPr>
            <w:r w:rsidRPr="00FB324F">
              <w:rPr>
                <w:rFonts w:ascii="Times New Roman" w:hAnsi="Times New Roman"/>
                <w:b/>
                <w:sz w:val="24"/>
                <w:szCs w:val="24"/>
              </w:rPr>
              <w:t xml:space="preserve">2. </w:t>
            </w:r>
            <w:r w:rsidR="00FF2F88" w:rsidRPr="00FB324F">
              <w:rPr>
                <w:rFonts w:ascii="Times New Roman" w:hAnsi="Times New Roman"/>
                <w:b/>
                <w:sz w:val="24"/>
                <w:szCs w:val="24"/>
              </w:rPr>
              <w:t xml:space="preserve"> </w:t>
            </w:r>
            <w:r w:rsidR="00FF2F88">
              <w:rPr>
                <w:rFonts w:ascii="Times New Roman" w:hAnsi="Times New Roman"/>
                <w:b/>
                <w:sz w:val="24"/>
                <w:szCs w:val="24"/>
              </w:rPr>
              <w:t xml:space="preserve">Художественно-эстетическое развитие </w:t>
            </w:r>
            <w:r w:rsidR="00FF2F88" w:rsidRPr="00FB324F">
              <w:rPr>
                <w:rFonts w:ascii="Times New Roman" w:hAnsi="Times New Roman"/>
                <w:sz w:val="24"/>
                <w:szCs w:val="24"/>
              </w:rPr>
              <w:t xml:space="preserve"> Рисование</w:t>
            </w: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2.  </w:t>
            </w:r>
            <w:r>
              <w:rPr>
                <w:rFonts w:ascii="Times New Roman" w:hAnsi="Times New Roman"/>
                <w:b/>
                <w:sz w:val="24"/>
                <w:szCs w:val="24"/>
              </w:rPr>
              <w:t xml:space="preserve">Художественно-эстетическое развитие </w:t>
            </w:r>
            <w:r w:rsidRPr="00FB324F">
              <w:rPr>
                <w:rFonts w:ascii="Times New Roman" w:hAnsi="Times New Roman"/>
                <w:b/>
                <w:sz w:val="24"/>
                <w:szCs w:val="24"/>
              </w:rPr>
              <w:t xml:space="preserve"> </w:t>
            </w:r>
            <w:r w:rsidRPr="00FB324F">
              <w:rPr>
                <w:rFonts w:ascii="Times New Roman" w:hAnsi="Times New Roman"/>
                <w:sz w:val="24"/>
                <w:szCs w:val="24"/>
              </w:rPr>
              <w:t>Лепка/аппликация</w:t>
            </w:r>
          </w:p>
          <w:p w:rsidR="00950F75" w:rsidRPr="00FB324F" w:rsidRDefault="00950F75" w:rsidP="00D93FC7">
            <w:pPr>
              <w:rPr>
                <w:rFonts w:ascii="Times New Roman" w:hAnsi="Times New Roman"/>
                <w:sz w:val="24"/>
                <w:szCs w:val="24"/>
              </w:rPr>
            </w:pPr>
          </w:p>
        </w:tc>
        <w:tc>
          <w:tcPr>
            <w:tcW w:w="3119" w:type="dxa"/>
          </w:tcPr>
          <w:p w:rsidR="00FF2F88" w:rsidRPr="00FB324F" w:rsidRDefault="00FF2F88" w:rsidP="00FF2F88">
            <w:pPr>
              <w:rPr>
                <w:rFonts w:ascii="Times New Roman" w:hAnsi="Times New Roman"/>
                <w:b/>
                <w:sz w:val="24"/>
              </w:rPr>
            </w:pPr>
            <w:r>
              <w:rPr>
                <w:rFonts w:ascii="Times New Roman" w:hAnsi="Times New Roman"/>
                <w:b/>
                <w:sz w:val="24"/>
              </w:rPr>
              <w:t>2</w:t>
            </w:r>
            <w:r w:rsidRPr="00FB324F">
              <w:rPr>
                <w:rFonts w:ascii="Times New Roman" w:hAnsi="Times New Roman"/>
                <w:b/>
                <w:sz w:val="24"/>
              </w:rPr>
              <w:t>. Физическое развитие</w:t>
            </w:r>
          </w:p>
          <w:p w:rsidR="00FF2F88" w:rsidRPr="00FB324F" w:rsidRDefault="00FF2F88" w:rsidP="00FF2F88">
            <w:pPr>
              <w:rPr>
                <w:rFonts w:ascii="Times New Roman" w:hAnsi="Times New Roman"/>
                <w:sz w:val="24"/>
              </w:rPr>
            </w:pPr>
            <w:r w:rsidRPr="00FB324F">
              <w:rPr>
                <w:rFonts w:ascii="Times New Roman" w:hAnsi="Times New Roman"/>
                <w:sz w:val="24"/>
              </w:rPr>
              <w:t xml:space="preserve">Физкультура </w:t>
            </w:r>
            <w:r>
              <w:rPr>
                <w:rFonts w:ascii="Times New Roman" w:hAnsi="Times New Roman"/>
                <w:sz w:val="24"/>
              </w:rPr>
              <w:t>под музыку</w:t>
            </w:r>
          </w:p>
          <w:p w:rsidR="00950F75" w:rsidRPr="00FB324F" w:rsidRDefault="00950F75" w:rsidP="00D93FC7">
            <w:pPr>
              <w:rPr>
                <w:rFonts w:ascii="Times New Roman" w:hAnsi="Times New Roman"/>
                <w:sz w:val="24"/>
                <w:szCs w:val="24"/>
              </w:rPr>
            </w:pPr>
          </w:p>
        </w:tc>
      </w:tr>
      <w:tr w:rsidR="00950F75" w:rsidRPr="009403C0" w:rsidTr="00950F75">
        <w:tc>
          <w:tcPr>
            <w:tcW w:w="3119" w:type="dxa"/>
            <w:hideMark/>
          </w:tcPr>
          <w:p w:rsidR="00FF2F88" w:rsidRPr="00FB324F" w:rsidRDefault="00FF2F88" w:rsidP="00FF2F88">
            <w:pPr>
              <w:rPr>
                <w:rFonts w:ascii="Times New Roman" w:hAnsi="Times New Roman"/>
                <w:b/>
                <w:sz w:val="24"/>
                <w:szCs w:val="24"/>
              </w:rPr>
            </w:pPr>
            <w:r>
              <w:rPr>
                <w:rFonts w:ascii="Times New Roman" w:hAnsi="Times New Roman"/>
                <w:b/>
                <w:sz w:val="24"/>
                <w:szCs w:val="24"/>
              </w:rPr>
              <w:t>3</w:t>
            </w:r>
            <w:r w:rsidRPr="00FB324F">
              <w:rPr>
                <w:rFonts w:ascii="Times New Roman" w:hAnsi="Times New Roman"/>
                <w:b/>
                <w:sz w:val="24"/>
                <w:szCs w:val="24"/>
              </w:rPr>
              <w:t>. Физическое развитие</w:t>
            </w:r>
          </w:p>
          <w:p w:rsidR="00FF2F88" w:rsidRDefault="00FF2F88" w:rsidP="00FF2F88">
            <w:pPr>
              <w:rPr>
                <w:rFonts w:ascii="Times New Roman" w:hAnsi="Times New Roman"/>
                <w:sz w:val="24"/>
                <w:szCs w:val="24"/>
              </w:rPr>
            </w:pPr>
            <w:r>
              <w:rPr>
                <w:rFonts w:ascii="Times New Roman" w:hAnsi="Times New Roman"/>
                <w:sz w:val="24"/>
                <w:szCs w:val="24"/>
              </w:rPr>
              <w:t>Физкультура на улице</w:t>
            </w:r>
          </w:p>
          <w:p w:rsidR="00950F75" w:rsidRPr="00FB324F" w:rsidRDefault="00950F75" w:rsidP="00D93FC7">
            <w:pPr>
              <w:rPr>
                <w:rFonts w:ascii="Times New Roman" w:hAnsi="Times New Roman"/>
                <w:color w:val="FF0000"/>
                <w:sz w:val="24"/>
                <w:szCs w:val="24"/>
              </w:rPr>
            </w:pPr>
          </w:p>
        </w:tc>
        <w:tc>
          <w:tcPr>
            <w:tcW w:w="3119" w:type="dxa"/>
            <w:hideMark/>
          </w:tcPr>
          <w:p w:rsidR="00950F75" w:rsidRPr="00FB324F" w:rsidRDefault="00950F75" w:rsidP="00D93FC7">
            <w:pPr>
              <w:rPr>
                <w:rFonts w:ascii="Times New Roman" w:hAnsi="Times New Roman"/>
                <w:sz w:val="24"/>
                <w:szCs w:val="24"/>
              </w:rPr>
            </w:pPr>
          </w:p>
          <w:p w:rsidR="00950F75" w:rsidRPr="00FB324F" w:rsidRDefault="00950F75" w:rsidP="00D93FC7">
            <w:pPr>
              <w:rPr>
                <w:rFonts w:ascii="Times New Roman" w:hAnsi="Times New Roman"/>
                <w:sz w:val="24"/>
                <w:szCs w:val="24"/>
              </w:rPr>
            </w:pPr>
          </w:p>
          <w:p w:rsidR="00950F75" w:rsidRPr="00FB324F" w:rsidRDefault="00950F75" w:rsidP="00D93FC7">
            <w:pPr>
              <w:rPr>
                <w:rFonts w:ascii="Times New Roman" w:hAnsi="Times New Roman"/>
                <w:sz w:val="24"/>
                <w:szCs w:val="24"/>
              </w:rPr>
            </w:pPr>
          </w:p>
          <w:p w:rsidR="00950F75" w:rsidRPr="00FB324F" w:rsidRDefault="00950F75" w:rsidP="00D93FC7">
            <w:pPr>
              <w:rPr>
                <w:rFonts w:ascii="Times New Roman" w:hAnsi="Times New Roman"/>
                <w:sz w:val="24"/>
                <w:szCs w:val="24"/>
              </w:rPr>
            </w:pPr>
          </w:p>
        </w:tc>
        <w:tc>
          <w:tcPr>
            <w:tcW w:w="3119" w:type="dxa"/>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3. Физическое развитие</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Физкультура в помещении</w:t>
            </w: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3.  </w:t>
            </w:r>
            <w:r>
              <w:rPr>
                <w:rFonts w:ascii="Times New Roman" w:hAnsi="Times New Roman"/>
                <w:b/>
                <w:sz w:val="24"/>
                <w:szCs w:val="24"/>
              </w:rPr>
              <w:t xml:space="preserve">Художественно-эстетическое развитие </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 xml:space="preserve">Музыка </w:t>
            </w:r>
          </w:p>
        </w:tc>
        <w:tc>
          <w:tcPr>
            <w:tcW w:w="3119" w:type="dxa"/>
            <w:hideMark/>
          </w:tcPr>
          <w:p w:rsidR="00950F75" w:rsidRPr="00FB324F" w:rsidRDefault="00950F75" w:rsidP="00FF2F88">
            <w:pPr>
              <w:rPr>
                <w:rFonts w:ascii="Times New Roman" w:hAnsi="Times New Roman"/>
                <w:sz w:val="24"/>
              </w:rPr>
            </w:pPr>
          </w:p>
        </w:tc>
      </w:tr>
      <w:tr w:rsidR="00950F75" w:rsidRPr="009403C0" w:rsidTr="00950F75">
        <w:tc>
          <w:tcPr>
            <w:tcW w:w="3119" w:type="dxa"/>
            <w:shd w:val="clear" w:color="auto" w:fill="FF3300"/>
            <w:vAlign w:val="center"/>
          </w:tcPr>
          <w:p w:rsidR="00950F75" w:rsidRPr="005D5E86" w:rsidRDefault="00950F75" w:rsidP="00D93FC7">
            <w:pPr>
              <w:jc w:val="center"/>
              <w:rPr>
                <w:rFonts w:ascii="Times New Roman" w:hAnsi="Times New Roman"/>
                <w:b/>
                <w:sz w:val="24"/>
                <w:szCs w:val="24"/>
              </w:rPr>
            </w:pPr>
          </w:p>
          <w:p w:rsidR="00950F75" w:rsidRPr="005D5E86" w:rsidRDefault="00FF2F88" w:rsidP="00D93FC7">
            <w:pPr>
              <w:jc w:val="center"/>
              <w:rPr>
                <w:rFonts w:ascii="Times New Roman" w:hAnsi="Times New Roman"/>
                <w:b/>
                <w:sz w:val="24"/>
                <w:szCs w:val="24"/>
              </w:rPr>
            </w:pPr>
            <w:r>
              <w:rPr>
                <w:rFonts w:ascii="Times New Roman" w:hAnsi="Times New Roman"/>
                <w:b/>
                <w:sz w:val="24"/>
                <w:szCs w:val="24"/>
              </w:rPr>
              <w:t>3</w:t>
            </w:r>
            <w:r w:rsidR="00950F75" w:rsidRPr="005D5E86">
              <w:rPr>
                <w:rFonts w:ascii="Times New Roman" w:hAnsi="Times New Roman"/>
                <w:b/>
                <w:sz w:val="24"/>
                <w:szCs w:val="24"/>
              </w:rPr>
              <w:t xml:space="preserve"> занятия</w:t>
            </w:r>
          </w:p>
          <w:p w:rsidR="00950F75" w:rsidRPr="005D5E86" w:rsidRDefault="00950F75" w:rsidP="00D93FC7">
            <w:pPr>
              <w:jc w:val="center"/>
              <w:rPr>
                <w:rFonts w:ascii="Times New Roman" w:hAnsi="Times New Roman"/>
                <w:b/>
                <w:sz w:val="24"/>
                <w:szCs w:val="24"/>
              </w:rPr>
            </w:pPr>
          </w:p>
        </w:tc>
        <w:tc>
          <w:tcPr>
            <w:tcW w:w="3119" w:type="dxa"/>
            <w:shd w:val="clear" w:color="auto" w:fill="FF3300"/>
            <w:vAlign w:val="center"/>
            <w:hideMark/>
          </w:tcPr>
          <w:p w:rsidR="00950F75" w:rsidRPr="005D5E86" w:rsidRDefault="00FF2F88" w:rsidP="00D93FC7">
            <w:pPr>
              <w:jc w:val="center"/>
              <w:rPr>
                <w:rFonts w:ascii="Times New Roman" w:hAnsi="Times New Roman"/>
                <w:b/>
                <w:sz w:val="24"/>
                <w:szCs w:val="24"/>
              </w:rPr>
            </w:pPr>
            <w:r>
              <w:rPr>
                <w:rFonts w:ascii="Times New Roman" w:hAnsi="Times New Roman"/>
                <w:b/>
                <w:sz w:val="24"/>
                <w:szCs w:val="24"/>
              </w:rPr>
              <w:t>2</w:t>
            </w:r>
            <w:r w:rsidR="00950F75" w:rsidRPr="005D5E86">
              <w:rPr>
                <w:rFonts w:ascii="Times New Roman" w:hAnsi="Times New Roman"/>
                <w:b/>
                <w:sz w:val="24"/>
                <w:szCs w:val="24"/>
              </w:rPr>
              <w:t xml:space="preserve"> занятия</w:t>
            </w: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950F75" w:rsidRPr="009403C0" w:rsidTr="00950F75">
        <w:tc>
          <w:tcPr>
            <w:tcW w:w="15595" w:type="dxa"/>
            <w:gridSpan w:val="5"/>
            <w:shd w:val="clear" w:color="auto" w:fill="FF3300"/>
            <w:vAlign w:val="center"/>
          </w:tcPr>
          <w:p w:rsidR="00950F75" w:rsidRPr="005D5E86" w:rsidRDefault="00950F75" w:rsidP="00D93FC7">
            <w:pPr>
              <w:rPr>
                <w:rFonts w:ascii="Times New Roman" w:hAnsi="Times New Roman"/>
                <w:b/>
                <w:sz w:val="24"/>
                <w:szCs w:val="24"/>
              </w:rPr>
            </w:pPr>
          </w:p>
          <w:p w:rsidR="00950F75" w:rsidRPr="005D5E86" w:rsidRDefault="00950F75" w:rsidP="00D93FC7">
            <w:pPr>
              <w:rPr>
                <w:rFonts w:ascii="Times New Roman" w:hAnsi="Times New Roman"/>
                <w:b/>
                <w:sz w:val="24"/>
                <w:szCs w:val="24"/>
              </w:rPr>
            </w:pPr>
            <w:r>
              <w:rPr>
                <w:rFonts w:ascii="Times New Roman" w:hAnsi="Times New Roman"/>
                <w:b/>
                <w:sz w:val="24"/>
                <w:szCs w:val="24"/>
              </w:rPr>
              <w:t>Итого: 13</w:t>
            </w:r>
            <w:r w:rsidRPr="005D5E86">
              <w:rPr>
                <w:rFonts w:ascii="Times New Roman" w:hAnsi="Times New Roman"/>
                <w:b/>
                <w:sz w:val="24"/>
                <w:szCs w:val="24"/>
              </w:rPr>
              <w:t xml:space="preserve"> занятий в неделю</w:t>
            </w:r>
          </w:p>
          <w:p w:rsidR="00950F75" w:rsidRPr="005D5E86" w:rsidRDefault="00950F75" w:rsidP="00D93FC7">
            <w:pPr>
              <w:rPr>
                <w:rFonts w:ascii="Times New Roman" w:hAnsi="Times New Roman"/>
                <w:b/>
                <w:sz w:val="24"/>
                <w:szCs w:val="24"/>
              </w:rPr>
            </w:pPr>
          </w:p>
        </w:tc>
      </w:tr>
    </w:tbl>
    <w:p w:rsidR="00774573" w:rsidRDefault="00774573" w:rsidP="002A16F0">
      <w:pPr>
        <w:rPr>
          <w:b/>
          <w:bCs/>
          <w:sz w:val="24"/>
          <w:szCs w:val="24"/>
        </w:rPr>
      </w:pPr>
    </w:p>
    <w:p w:rsidR="00774573" w:rsidRDefault="00774573" w:rsidP="002A16F0">
      <w:pPr>
        <w:rPr>
          <w:b/>
          <w:bCs/>
          <w:sz w:val="24"/>
          <w:szCs w:val="24"/>
        </w:rPr>
      </w:pPr>
    </w:p>
    <w:p w:rsidR="00FF2F88" w:rsidRDefault="00FF2F88" w:rsidP="002A16F0">
      <w:pPr>
        <w:rPr>
          <w:b/>
          <w:bCs/>
          <w:sz w:val="24"/>
          <w:szCs w:val="24"/>
        </w:rPr>
      </w:pPr>
    </w:p>
    <w:p w:rsidR="00FF2F88" w:rsidRDefault="00FF2F88" w:rsidP="002A16F0">
      <w:pPr>
        <w:rPr>
          <w:b/>
          <w:bCs/>
          <w:sz w:val="24"/>
          <w:szCs w:val="24"/>
        </w:rPr>
      </w:pPr>
    </w:p>
    <w:p w:rsidR="00E614A6" w:rsidRPr="00FC70E3" w:rsidRDefault="00E614A6" w:rsidP="00E614A6">
      <w:pPr>
        <w:ind w:firstLine="708"/>
        <w:rPr>
          <w:b/>
          <w:bCs/>
          <w:sz w:val="24"/>
          <w:szCs w:val="24"/>
        </w:rPr>
      </w:pPr>
      <w:r w:rsidRPr="00FC70E3">
        <w:rPr>
          <w:b/>
          <w:bCs/>
          <w:sz w:val="24"/>
          <w:szCs w:val="24"/>
        </w:rPr>
        <w:lastRenderedPageBreak/>
        <w:t>3. Материально-техническое обеспечение</w:t>
      </w:r>
    </w:p>
    <w:p w:rsidR="00267429" w:rsidRPr="000F1DB8" w:rsidRDefault="00E614A6" w:rsidP="000F1DB8">
      <w:pPr>
        <w:ind w:left="708" w:firstLine="708"/>
        <w:rPr>
          <w:rStyle w:val="a5"/>
          <w:sz w:val="24"/>
          <w:szCs w:val="24"/>
        </w:rPr>
      </w:pPr>
      <w:r w:rsidRPr="00FC70E3">
        <w:rPr>
          <w:b/>
          <w:bCs/>
          <w:sz w:val="24"/>
          <w:szCs w:val="24"/>
        </w:rPr>
        <w:t xml:space="preserve">3.1 </w:t>
      </w:r>
      <w:r w:rsidR="00537BC8" w:rsidRPr="00FC70E3">
        <w:rPr>
          <w:rStyle w:val="a5"/>
          <w:sz w:val="24"/>
          <w:szCs w:val="21"/>
          <w:shd w:val="clear" w:color="auto" w:fill="FFFFFF"/>
        </w:rPr>
        <w:t xml:space="preserve">Перечень </w:t>
      </w:r>
      <w:r w:rsidR="000F1DB8">
        <w:rPr>
          <w:rStyle w:val="a5"/>
          <w:sz w:val="24"/>
          <w:szCs w:val="21"/>
          <w:shd w:val="clear" w:color="auto" w:fill="FFFFFF"/>
        </w:rPr>
        <w:t>оборудования и средств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206"/>
        <w:gridCol w:w="6583"/>
        <w:gridCol w:w="6520"/>
      </w:tblGrid>
      <w:tr w:rsidR="000F1DB8" w:rsidRPr="00F80E45" w:rsidTr="000F1DB8">
        <w:tc>
          <w:tcPr>
            <w:tcW w:w="2206" w:type="dxa"/>
            <w:shd w:val="clear" w:color="auto" w:fill="auto"/>
            <w:tcMar>
              <w:top w:w="0" w:type="dxa"/>
              <w:left w:w="108" w:type="dxa"/>
              <w:bottom w:w="0" w:type="dxa"/>
              <w:right w:w="108" w:type="dxa"/>
            </w:tcMar>
            <w:hideMark/>
          </w:tcPr>
          <w:p w:rsidR="000F1DB8" w:rsidRPr="00337F02" w:rsidRDefault="000F1DB8" w:rsidP="008502DA">
            <w:pPr>
              <w:spacing w:after="0" w:line="240" w:lineRule="auto"/>
              <w:jc w:val="both"/>
              <w:rPr>
                <w:rFonts w:eastAsia="Times New Roman"/>
                <w:sz w:val="24"/>
                <w:szCs w:val="24"/>
              </w:rPr>
            </w:pPr>
            <w:r>
              <w:rPr>
                <w:rFonts w:eastAsia="Times New Roman"/>
                <w:bCs/>
                <w:sz w:val="24"/>
                <w:szCs w:val="24"/>
                <w:bdr w:val="none" w:sz="0" w:space="0" w:color="auto" w:frame="1"/>
              </w:rPr>
              <w:t>Микрозо</w:t>
            </w:r>
            <w:r w:rsidRPr="00337F02">
              <w:rPr>
                <w:rFonts w:eastAsia="Times New Roman"/>
                <w:bCs/>
                <w:sz w:val="24"/>
                <w:szCs w:val="24"/>
                <w:bdr w:val="none" w:sz="0" w:space="0" w:color="auto" w:frame="1"/>
              </w:rPr>
              <w:t>на, центр</w:t>
            </w:r>
          </w:p>
        </w:tc>
        <w:tc>
          <w:tcPr>
            <w:tcW w:w="6583" w:type="dxa"/>
            <w:shd w:val="clear" w:color="auto" w:fill="auto"/>
            <w:tcMar>
              <w:top w:w="0" w:type="dxa"/>
              <w:left w:w="108" w:type="dxa"/>
              <w:bottom w:w="0" w:type="dxa"/>
              <w:right w:w="108" w:type="dxa"/>
            </w:tcMar>
            <w:hideMark/>
          </w:tcPr>
          <w:p w:rsidR="000F1DB8" w:rsidRPr="00337F02" w:rsidRDefault="000F1DB8" w:rsidP="008502DA">
            <w:pPr>
              <w:pBdr>
                <w:bottom w:val="single" w:sz="6" w:space="0" w:color="9DB2B9"/>
              </w:pBdr>
              <w:spacing w:after="0" w:line="240" w:lineRule="auto"/>
              <w:jc w:val="both"/>
              <w:outlineLvl w:val="2"/>
              <w:rPr>
                <w:rFonts w:eastAsia="Times New Roman"/>
                <w:bCs/>
                <w:sz w:val="24"/>
                <w:szCs w:val="24"/>
              </w:rPr>
            </w:pPr>
            <w:r w:rsidRPr="00337F02">
              <w:rPr>
                <w:rFonts w:eastAsia="Times New Roman"/>
                <w:bCs/>
                <w:sz w:val="24"/>
                <w:szCs w:val="24"/>
                <w:bdr w:val="none" w:sz="0" w:space="0" w:color="auto" w:frame="1"/>
              </w:rPr>
              <w:t>                                Оборудование</w:t>
            </w:r>
          </w:p>
        </w:tc>
        <w:tc>
          <w:tcPr>
            <w:tcW w:w="6520" w:type="dxa"/>
            <w:shd w:val="clear" w:color="auto" w:fill="auto"/>
            <w:tcMar>
              <w:top w:w="0" w:type="dxa"/>
              <w:left w:w="108" w:type="dxa"/>
              <w:bottom w:w="0" w:type="dxa"/>
              <w:right w:w="108" w:type="dxa"/>
            </w:tcMar>
            <w:hideMark/>
          </w:tcPr>
          <w:p w:rsidR="000F1DB8" w:rsidRPr="00337F02" w:rsidRDefault="000F1DB8" w:rsidP="008502DA">
            <w:pPr>
              <w:pBdr>
                <w:bottom w:val="single" w:sz="6" w:space="0" w:color="9DB2B9"/>
              </w:pBdr>
              <w:spacing w:after="0" w:line="240" w:lineRule="auto"/>
              <w:jc w:val="both"/>
              <w:outlineLvl w:val="2"/>
              <w:rPr>
                <w:rFonts w:eastAsia="Times New Roman"/>
                <w:bCs/>
                <w:sz w:val="24"/>
                <w:szCs w:val="24"/>
              </w:rPr>
            </w:pPr>
            <w:r w:rsidRPr="00337F02">
              <w:rPr>
                <w:rFonts w:eastAsia="Times New Roman"/>
                <w:bCs/>
                <w:sz w:val="24"/>
                <w:szCs w:val="24"/>
                <w:bdr w:val="none" w:sz="0" w:space="0" w:color="auto" w:frame="1"/>
              </w:rPr>
              <w:t>               Цели</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F80E45" w:rsidRDefault="000F1DB8" w:rsidP="008502DA">
            <w:pPr>
              <w:pBdr>
                <w:bottom w:val="single" w:sz="6" w:space="0" w:color="9DB2B9"/>
              </w:pBdr>
              <w:spacing w:after="0" w:line="240" w:lineRule="auto"/>
              <w:jc w:val="both"/>
              <w:outlineLvl w:val="2"/>
              <w:rPr>
                <w:rFonts w:eastAsia="Times New Roman"/>
                <w:b/>
                <w:bCs/>
                <w:sz w:val="28"/>
                <w:szCs w:val="28"/>
              </w:rPr>
            </w:pPr>
            <w:r w:rsidRPr="00F80E45">
              <w:rPr>
                <w:rFonts w:eastAsia="Times New Roman"/>
                <w:b/>
                <w:bCs/>
                <w:sz w:val="28"/>
                <w:szCs w:val="28"/>
                <w:bdr w:val="none" w:sz="0" w:space="0" w:color="auto" w:frame="1"/>
              </w:rPr>
              <w:t> </w:t>
            </w:r>
          </w:p>
          <w:p w:rsidR="000F1DB8" w:rsidRPr="00337F02" w:rsidRDefault="000F1DB8" w:rsidP="008502DA">
            <w:pPr>
              <w:pBdr>
                <w:bottom w:val="single" w:sz="6" w:space="0" w:color="9DB2B9"/>
              </w:pBdr>
              <w:spacing w:after="0" w:line="240" w:lineRule="auto"/>
              <w:jc w:val="both"/>
              <w:outlineLvl w:val="2"/>
              <w:rPr>
                <w:rFonts w:eastAsia="Times New Roman"/>
                <w:bCs/>
                <w:sz w:val="28"/>
                <w:szCs w:val="28"/>
              </w:rPr>
            </w:pPr>
            <w:r w:rsidRPr="00337F02">
              <w:rPr>
                <w:rFonts w:eastAsia="Times New Roman"/>
                <w:bCs/>
                <w:sz w:val="28"/>
                <w:szCs w:val="28"/>
                <w:bdr w:val="none" w:sz="0" w:space="0" w:color="auto" w:frame="1"/>
              </w:rPr>
              <w:t>Приемная</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Шкафчики с определением индивидуальной прина</w:t>
            </w:r>
            <w:r>
              <w:rPr>
                <w:rFonts w:eastAsia="Times New Roman"/>
                <w:sz w:val="28"/>
                <w:szCs w:val="28"/>
                <w:bdr w:val="none" w:sz="0" w:space="0" w:color="auto" w:frame="1"/>
              </w:rPr>
              <w:t xml:space="preserve">длежности (рисунками </w:t>
            </w:r>
            <w:proofErr w:type="gramStart"/>
            <w:r>
              <w:rPr>
                <w:rFonts w:eastAsia="Times New Roman"/>
                <w:sz w:val="28"/>
                <w:szCs w:val="28"/>
                <w:bdr w:val="none" w:sz="0" w:space="0" w:color="auto" w:frame="1"/>
              </w:rPr>
              <w:t xml:space="preserve">( </w:t>
            </w:r>
            <w:proofErr w:type="gramEnd"/>
            <w:r>
              <w:rPr>
                <w:rFonts w:eastAsia="Times New Roman"/>
                <w:sz w:val="28"/>
                <w:szCs w:val="28"/>
                <w:bdr w:val="none" w:sz="0" w:space="0" w:color="auto" w:frame="1"/>
              </w:rPr>
              <w:t xml:space="preserve">условными обозначениями) </w:t>
            </w:r>
            <w:r w:rsidRPr="00F80E45">
              <w:rPr>
                <w:rFonts w:eastAsia="Times New Roman"/>
                <w:sz w:val="28"/>
                <w:szCs w:val="28"/>
                <w:bdr w:val="none" w:sz="0" w:space="0" w:color="auto" w:frame="1"/>
              </w:rPr>
              <w:t>детей), скамейки.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Информационные стенды для взрослых: </w:t>
            </w:r>
            <w:r>
              <w:rPr>
                <w:rFonts w:eastAsia="Times New Roman"/>
                <w:iCs/>
                <w:sz w:val="28"/>
                <w:szCs w:val="28"/>
                <w:bdr w:val="none" w:sz="0" w:space="0" w:color="auto" w:frame="1"/>
              </w:rPr>
              <w:t xml:space="preserve"> « Для Вас, родители!</w:t>
            </w:r>
            <w:r w:rsidRPr="00F80E45">
              <w:rPr>
                <w:rFonts w:eastAsia="Times New Roman"/>
                <w:iCs/>
                <w:sz w:val="28"/>
                <w:szCs w:val="28"/>
                <w:bdr w:val="none" w:sz="0" w:space="0" w:color="auto" w:frame="1"/>
              </w:rPr>
              <w:t>»</w:t>
            </w:r>
            <w:r>
              <w:rPr>
                <w:rFonts w:eastAsia="Times New Roman"/>
                <w:iCs/>
                <w:sz w:val="28"/>
                <w:szCs w:val="28"/>
                <w:bdr w:val="none" w:sz="0" w:space="0" w:color="auto" w:frame="1"/>
              </w:rPr>
              <w:t xml:space="preserve"> </w:t>
            </w:r>
            <w:r w:rsidRPr="00F80E45">
              <w:rPr>
                <w:rFonts w:eastAsia="Times New Roman"/>
                <w:sz w:val="28"/>
                <w:szCs w:val="28"/>
                <w:bdr w:val="none" w:sz="0" w:space="0" w:color="auto" w:frame="1"/>
              </w:rPr>
              <w:t xml:space="preserve">(постоянно обновляющаяся </w:t>
            </w:r>
            <w:r>
              <w:rPr>
                <w:rFonts w:eastAsia="Times New Roman"/>
                <w:sz w:val="28"/>
                <w:szCs w:val="28"/>
                <w:bdr w:val="none" w:sz="0" w:space="0" w:color="auto" w:frame="1"/>
              </w:rPr>
              <w:t xml:space="preserve">информация </w:t>
            </w:r>
            <w:r w:rsidRPr="00F80E45">
              <w:rPr>
                <w:rFonts w:eastAsia="Times New Roman"/>
                <w:sz w:val="28"/>
                <w:szCs w:val="28"/>
                <w:bdr w:val="none" w:sz="0" w:space="0" w:color="auto" w:frame="1"/>
              </w:rPr>
              <w:t>о жизни в группе); </w:t>
            </w:r>
            <w:r w:rsidRPr="00F80E45">
              <w:rPr>
                <w:rFonts w:eastAsia="Times New Roman"/>
                <w:iCs/>
                <w:sz w:val="28"/>
                <w:szCs w:val="28"/>
                <w:bdr w:val="none" w:sz="0" w:space="0" w:color="auto" w:frame="1"/>
              </w:rPr>
              <w:t xml:space="preserve"> «Здоровейка</w:t>
            </w:r>
            <w:proofErr w:type="gramStart"/>
            <w:r w:rsidRPr="00F80E45">
              <w:rPr>
                <w:rFonts w:eastAsia="Times New Roman"/>
                <w:iCs/>
                <w:sz w:val="28"/>
                <w:szCs w:val="28"/>
                <w:bdr w:val="none" w:sz="0" w:space="0" w:color="auto" w:frame="1"/>
              </w:rPr>
              <w:t>»</w:t>
            </w:r>
            <w:r w:rsidRPr="00F80E45">
              <w:rPr>
                <w:rFonts w:eastAsia="Times New Roman"/>
                <w:sz w:val="28"/>
                <w:szCs w:val="28"/>
                <w:bdr w:val="none" w:sz="0" w:space="0" w:color="auto" w:frame="1"/>
              </w:rPr>
              <w:t>(</w:t>
            </w:r>
            <w:proofErr w:type="gramEnd"/>
            <w:r w:rsidRPr="00F80E45">
              <w:rPr>
                <w:rFonts w:eastAsia="Times New Roman"/>
                <w:sz w:val="28"/>
                <w:szCs w:val="28"/>
                <w:bdr w:val="none" w:sz="0" w:space="0" w:color="auto" w:frame="1"/>
              </w:rPr>
              <w:t>информация о лечебно-профилактических мероприятиях, проводимых в группе и детском саду); </w:t>
            </w:r>
            <w:r w:rsidRPr="00F80E45">
              <w:rPr>
                <w:rFonts w:eastAsia="Times New Roman"/>
                <w:iCs/>
                <w:sz w:val="28"/>
                <w:szCs w:val="28"/>
                <w:bdr w:val="none" w:sz="0" w:space="0" w:color="auto" w:frame="1"/>
              </w:rPr>
              <w:t xml:space="preserve"> «Календарь жизни группы» - </w:t>
            </w:r>
            <w:r w:rsidRPr="00F80E45">
              <w:rPr>
                <w:rFonts w:eastAsia="Times New Roman"/>
                <w:sz w:val="28"/>
                <w:szCs w:val="28"/>
                <w:bdr w:val="none" w:sz="0" w:space="0" w:color="auto" w:frame="1"/>
              </w:rPr>
              <w:t>отмечают дни рождения, праздники, экскурсии, родительские собрания, развлечения и т.п.</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Формирование навыков самообслуживания, умение одеваться и раздеваться, оказывать друг другу помощь.</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Формирование коммуникативных навыков, умения приветствовать друг друга и прощаться друг с другом.</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Привлечение к воспитательной работе родителей. Создание единого сообщества педагогов и родителей.</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xml:space="preserve">Центр </w:t>
            </w:r>
            <w:proofErr w:type="gramStart"/>
            <w:r w:rsidRPr="00337F02">
              <w:rPr>
                <w:rFonts w:eastAsia="Times New Roman"/>
                <w:bCs/>
                <w:sz w:val="28"/>
                <w:szCs w:val="28"/>
                <w:bdr w:val="none" w:sz="0" w:space="0" w:color="auto" w:frame="1"/>
              </w:rPr>
              <w:t>констру-ирования</w:t>
            </w:r>
            <w:proofErr w:type="gramEnd"/>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iCs/>
                <w:sz w:val="28"/>
                <w:szCs w:val="28"/>
                <w:bdr w:val="none" w:sz="0" w:space="0" w:color="auto" w:frame="1"/>
              </w:rPr>
              <w:t>«Конструкторское бюро»</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Крупный строительный конструктор.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Средний строительный конструктор.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Мелкий строительный конструктор.</w:t>
            </w:r>
          </w:p>
          <w:p w:rsidR="000F1DB8" w:rsidRPr="00F80E45" w:rsidRDefault="000F1DB8" w:rsidP="008502DA">
            <w:pPr>
              <w:spacing w:after="0" w:line="240" w:lineRule="auto"/>
              <w:jc w:val="both"/>
              <w:rPr>
                <w:rFonts w:eastAsia="Times New Roman"/>
                <w:sz w:val="28"/>
                <w:szCs w:val="28"/>
              </w:rPr>
            </w:pPr>
            <w:proofErr w:type="gramStart"/>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Тематические строительные наборы (для мелких персонажей): город, мосты, крестьянское подворье (ферма), зоопар</w:t>
            </w:r>
            <w:r>
              <w:rPr>
                <w:rFonts w:eastAsia="Times New Roman"/>
                <w:sz w:val="28"/>
                <w:szCs w:val="28"/>
                <w:bdr w:val="none" w:sz="0" w:space="0" w:color="auto" w:frame="1"/>
              </w:rPr>
              <w:t>к, крепость, домик, гараж,  бензо</w:t>
            </w:r>
            <w:r w:rsidRPr="00F80E45">
              <w:rPr>
                <w:rFonts w:eastAsia="Times New Roman"/>
                <w:sz w:val="28"/>
                <w:szCs w:val="28"/>
                <w:bdr w:val="none" w:sz="0" w:space="0" w:color="auto" w:frame="1"/>
              </w:rPr>
              <w:t>заправка.</w:t>
            </w:r>
            <w:proofErr w:type="gramEnd"/>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Конструкторы типа «Лего».</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Небольшие игрушки для обыгрывания построек (фигурки людей и животных, макеты деревьев и кустарников).</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Схемы построек и алгоритм их выполнения, рисунки, фотографии, чертежи.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8.</w:t>
            </w:r>
            <w:r w:rsidRPr="00F80E45">
              <w:rPr>
                <w:rFonts w:eastAsia="Times New Roman"/>
                <w:iCs/>
                <w:sz w:val="28"/>
                <w:szCs w:val="28"/>
                <w:bdr w:val="none" w:sz="0" w:space="0" w:color="auto" w:frame="1"/>
              </w:rPr>
              <w:t> «Автосервис»: </w:t>
            </w:r>
            <w:r w:rsidRPr="00F80E45">
              <w:rPr>
                <w:rFonts w:eastAsia="Times New Roman"/>
                <w:sz w:val="28"/>
                <w:szCs w:val="28"/>
                <w:bdr w:val="none" w:sz="0" w:space="0" w:color="auto" w:frame="1"/>
              </w:rPr>
              <w:t xml:space="preserve">транспорт мелкий, средний, </w:t>
            </w:r>
            <w:r w:rsidRPr="00F80E45">
              <w:rPr>
                <w:rFonts w:eastAsia="Times New Roman"/>
                <w:sz w:val="28"/>
                <w:szCs w:val="28"/>
                <w:bdr w:val="none" w:sz="0" w:space="0" w:color="auto" w:frame="1"/>
              </w:rPr>
              <w:lastRenderedPageBreak/>
              <w:t xml:space="preserve">крупный. </w:t>
            </w:r>
            <w:proofErr w:type="gramStart"/>
            <w:r w:rsidRPr="00F80E45">
              <w:rPr>
                <w:rFonts w:eastAsia="Times New Roman"/>
                <w:sz w:val="28"/>
                <w:szCs w:val="28"/>
                <w:bdr w:val="none" w:sz="0" w:space="0" w:color="auto" w:frame="1"/>
              </w:rPr>
              <w:t>Машины легковые и грузовые (самосвалы, грузовики, фургоны, подъемный кран); корабль, лодка, самолет, вертолет, ракета-трансформер, железная дорога, луноход.</w:t>
            </w:r>
            <w:proofErr w:type="gramEnd"/>
          </w:p>
          <w:p w:rsidR="000F1DB8" w:rsidRPr="00F80E45" w:rsidRDefault="000F1DB8" w:rsidP="008502DA">
            <w:pPr>
              <w:spacing w:after="0" w:line="240" w:lineRule="auto"/>
              <w:jc w:val="both"/>
              <w:rPr>
                <w:rFonts w:eastAsia="Times New Roman"/>
                <w:sz w:val="28"/>
                <w:szCs w:val="28"/>
              </w:rPr>
            </w:pP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Развитие пространственного и конструктивного мышления, творческого воображения.</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Обучение элементарному планированию действий.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Формирование умения работать по заданной схеме, модели.</w:t>
            </w:r>
          </w:p>
        </w:tc>
      </w:tr>
      <w:tr w:rsidR="000F1DB8" w:rsidRPr="00F80E45" w:rsidTr="000F1DB8">
        <w:tc>
          <w:tcPr>
            <w:tcW w:w="2206" w:type="dxa"/>
            <w:shd w:val="clear" w:color="auto" w:fill="auto"/>
            <w:tcMar>
              <w:top w:w="0" w:type="dxa"/>
              <w:left w:w="108" w:type="dxa"/>
              <w:bottom w:w="0" w:type="dxa"/>
              <w:right w:w="108" w:type="dxa"/>
            </w:tcMar>
            <w:hideMark/>
          </w:tcPr>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lastRenderedPageBreak/>
              <w:t> </w:t>
            </w:r>
          </w:p>
          <w:p w:rsidR="000F1DB8" w:rsidRPr="00337F02" w:rsidRDefault="000F1DB8" w:rsidP="008502DA">
            <w:pPr>
              <w:spacing w:after="0" w:line="240" w:lineRule="auto"/>
              <w:jc w:val="both"/>
              <w:rPr>
                <w:rFonts w:eastAsia="Times New Roman"/>
                <w:sz w:val="28"/>
                <w:szCs w:val="28"/>
              </w:rPr>
            </w:pPr>
            <w:r>
              <w:rPr>
                <w:rFonts w:eastAsia="Times New Roman"/>
                <w:bCs/>
                <w:sz w:val="28"/>
                <w:szCs w:val="28"/>
                <w:bdr w:val="none" w:sz="0" w:space="0" w:color="auto" w:frame="1"/>
              </w:rPr>
              <w:t xml:space="preserve">Центр      </w:t>
            </w:r>
            <w:r w:rsidRPr="00337F02">
              <w:rPr>
                <w:rFonts w:eastAsia="Times New Roman"/>
                <w:bCs/>
                <w:sz w:val="28"/>
                <w:szCs w:val="28"/>
                <w:bdr w:val="none" w:sz="0" w:space="0" w:color="auto" w:frame="1"/>
              </w:rPr>
              <w:t>по правилам дорожного движения</w:t>
            </w:r>
          </w:p>
        </w:tc>
        <w:tc>
          <w:tcPr>
            <w:tcW w:w="6583" w:type="dxa"/>
            <w:shd w:val="clear" w:color="auto" w:fill="auto"/>
            <w:tcMar>
              <w:top w:w="0" w:type="dxa"/>
              <w:left w:w="108" w:type="dxa"/>
              <w:bottom w:w="0" w:type="dxa"/>
              <w:right w:w="108" w:type="dxa"/>
            </w:tcMar>
            <w:hideMark/>
          </w:tcPr>
          <w:p w:rsidR="000F1DB8" w:rsidRPr="004D5254" w:rsidRDefault="000F1DB8" w:rsidP="008502DA">
            <w:pPr>
              <w:spacing w:after="0" w:line="240" w:lineRule="auto"/>
              <w:jc w:val="both"/>
              <w:outlineLvl w:val="4"/>
              <w:rPr>
                <w:rFonts w:eastAsia="Times New Roman"/>
                <w:bCs/>
                <w:sz w:val="28"/>
                <w:szCs w:val="28"/>
              </w:rPr>
            </w:pPr>
            <w:r w:rsidRPr="004D5254">
              <w:rPr>
                <w:rFonts w:eastAsia="Times New Roman"/>
                <w:bCs/>
                <w:iCs/>
                <w:sz w:val="28"/>
                <w:szCs w:val="28"/>
                <w:bdr w:val="none" w:sz="0" w:space="0" w:color="auto" w:frame="1"/>
              </w:rPr>
              <w:t>Площадка «Светофорика»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Полотно с изображением дорог, чтобы можно было складывать и убирать.</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Мелкий транспорт.</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Макеты домов, деревьев, набор дорожных знаков, светофор.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Небольшие игрушки (фигурки людей).</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Закрепление знаний о правилах поведения пешеходов и водителей в условиях улицы, умений пользоваться полученными знаниями.</w:t>
            </w:r>
          </w:p>
        </w:tc>
      </w:tr>
      <w:tr w:rsidR="000F1DB8" w:rsidRPr="00F80E45" w:rsidTr="000F1DB8">
        <w:tc>
          <w:tcPr>
            <w:tcW w:w="2206" w:type="dxa"/>
            <w:shd w:val="clear" w:color="auto" w:fill="auto"/>
            <w:tcMar>
              <w:top w:w="0" w:type="dxa"/>
              <w:left w:w="108" w:type="dxa"/>
              <w:bottom w:w="0" w:type="dxa"/>
              <w:right w:w="108" w:type="dxa"/>
            </w:tcMar>
            <w:hideMark/>
          </w:tcPr>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Pr>
                <w:rFonts w:eastAsia="Times New Roman"/>
                <w:bCs/>
                <w:sz w:val="28"/>
                <w:szCs w:val="28"/>
                <w:bdr w:val="none" w:sz="0" w:space="0" w:color="auto" w:frame="1"/>
              </w:rPr>
              <w:t>Центр</w:t>
            </w:r>
            <w:r w:rsidRPr="00337F02">
              <w:rPr>
                <w:rFonts w:eastAsia="Times New Roman"/>
                <w:bCs/>
                <w:sz w:val="28"/>
                <w:szCs w:val="28"/>
                <w:bdr w:val="none" w:sz="0" w:space="0" w:color="auto" w:frame="1"/>
              </w:rPr>
              <w:t xml:space="preserve"> </w:t>
            </w:r>
            <w:proofErr w:type="gramStart"/>
            <w:r w:rsidRPr="00337F02">
              <w:rPr>
                <w:rFonts w:eastAsia="Times New Roman"/>
                <w:bCs/>
                <w:sz w:val="28"/>
                <w:szCs w:val="28"/>
                <w:bdr w:val="none" w:sz="0" w:space="0" w:color="auto" w:frame="1"/>
              </w:rPr>
              <w:t>художест-венного</w:t>
            </w:r>
            <w:proofErr w:type="gramEnd"/>
            <w:r w:rsidRPr="00337F02">
              <w:rPr>
                <w:rFonts w:eastAsia="Times New Roman"/>
                <w:bCs/>
                <w:sz w:val="28"/>
                <w:szCs w:val="28"/>
                <w:bdr w:val="none" w:sz="0" w:space="0" w:color="auto" w:frame="1"/>
              </w:rPr>
              <w:t xml:space="preserve"> творчества</w:t>
            </w:r>
          </w:p>
        </w:tc>
        <w:tc>
          <w:tcPr>
            <w:tcW w:w="6583" w:type="dxa"/>
            <w:shd w:val="clear" w:color="auto" w:fill="auto"/>
            <w:tcMar>
              <w:top w:w="0" w:type="dxa"/>
              <w:left w:w="108" w:type="dxa"/>
              <w:bottom w:w="0" w:type="dxa"/>
              <w:right w:w="108" w:type="dxa"/>
            </w:tcMar>
            <w:hideMark/>
          </w:tcPr>
          <w:p w:rsidR="000F1DB8" w:rsidRDefault="000F1DB8" w:rsidP="008502DA">
            <w:pPr>
              <w:spacing w:after="0" w:line="240" w:lineRule="auto"/>
              <w:jc w:val="both"/>
              <w:rPr>
                <w:rFonts w:eastAsia="Times New Roman"/>
                <w:iCs/>
                <w:sz w:val="28"/>
                <w:szCs w:val="28"/>
                <w:bdr w:val="none" w:sz="0" w:space="0" w:color="auto" w:frame="1"/>
              </w:rPr>
            </w:pPr>
          </w:p>
          <w:p w:rsidR="000F1DB8" w:rsidRPr="00F80E45" w:rsidRDefault="000F1DB8" w:rsidP="008502DA">
            <w:pPr>
              <w:spacing w:after="0" w:line="240" w:lineRule="auto"/>
              <w:jc w:val="both"/>
              <w:rPr>
                <w:rFonts w:eastAsia="Times New Roman"/>
                <w:sz w:val="28"/>
                <w:szCs w:val="28"/>
              </w:rPr>
            </w:pPr>
            <w:proofErr w:type="gramStart"/>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Восковые и акварельные мелки, цветной мел, гуашь, акварельные краски, цветные карандаши, фломастеры, шариковые ручки, глина, пластилин.</w:t>
            </w:r>
            <w:proofErr w:type="gramEnd"/>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Цветная и белая</w:t>
            </w:r>
            <w:r w:rsidRPr="00F80E45">
              <w:rPr>
                <w:rFonts w:eastAsia="Times New Roman"/>
                <w:b/>
                <w:bCs/>
                <w:sz w:val="28"/>
                <w:szCs w:val="28"/>
                <w:bdr w:val="none" w:sz="0" w:space="0" w:color="auto" w:frame="1"/>
              </w:rPr>
              <w:t> </w:t>
            </w:r>
            <w:r w:rsidRPr="00F80E45">
              <w:rPr>
                <w:rFonts w:eastAsia="Times New Roman"/>
                <w:sz w:val="28"/>
                <w:szCs w:val="28"/>
                <w:bdr w:val="none" w:sz="0" w:space="0" w:color="auto" w:frame="1"/>
              </w:rPr>
              <w:t>бумага, картон, обои, наклейки, ткани, нитки, самоклеющаяся пленка.</w:t>
            </w:r>
          </w:p>
          <w:p w:rsidR="000F1DB8" w:rsidRPr="00F80E45" w:rsidRDefault="000F1DB8" w:rsidP="008502DA">
            <w:pPr>
              <w:spacing w:after="0" w:line="240" w:lineRule="auto"/>
              <w:jc w:val="both"/>
              <w:rPr>
                <w:rFonts w:eastAsia="Times New Roman"/>
                <w:sz w:val="28"/>
                <w:szCs w:val="28"/>
              </w:rPr>
            </w:pPr>
            <w:proofErr w:type="gramStart"/>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для клея, подносы, щетинные кисти.</w:t>
            </w:r>
            <w:proofErr w:type="gramEnd"/>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 xml:space="preserve">Материал для нетрадиционного рисования: сухие листья,  шишки, колоски, </w:t>
            </w:r>
            <w:proofErr w:type="gramStart"/>
            <w:r w:rsidRPr="00F80E45">
              <w:rPr>
                <w:rFonts w:eastAsia="Times New Roman"/>
                <w:sz w:val="28"/>
                <w:szCs w:val="28"/>
                <w:bdr w:val="none" w:sz="0" w:space="0" w:color="auto" w:frame="1"/>
              </w:rPr>
              <w:t>тычки</w:t>
            </w:r>
            <w:proofErr w:type="gramEnd"/>
            <w:r w:rsidRPr="00F80E45">
              <w:rPr>
                <w:rFonts w:eastAsia="Times New Roman"/>
                <w:sz w:val="28"/>
                <w:szCs w:val="28"/>
                <w:bdr w:val="none" w:sz="0" w:space="0" w:color="auto" w:frame="1"/>
              </w:rPr>
              <w:t xml:space="preserve"> и т.п.</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Образцы декоративного рисования, схемы, алгоритмы изображения человека, животных и т.д.</w:t>
            </w:r>
          </w:p>
        </w:tc>
        <w:tc>
          <w:tcPr>
            <w:tcW w:w="6520" w:type="dxa"/>
            <w:shd w:val="clear" w:color="auto" w:fill="auto"/>
            <w:tcMar>
              <w:top w:w="0" w:type="dxa"/>
              <w:left w:w="108" w:type="dxa"/>
              <w:bottom w:w="0" w:type="dxa"/>
              <w:right w:w="108" w:type="dxa"/>
            </w:tcMar>
            <w:hideMark/>
          </w:tcPr>
          <w:p w:rsidR="000F1DB8" w:rsidRDefault="000F1DB8" w:rsidP="008502DA">
            <w:pPr>
              <w:spacing w:after="0" w:line="240" w:lineRule="auto"/>
              <w:jc w:val="both"/>
              <w:rPr>
                <w:rFonts w:eastAsia="Times New Roman"/>
                <w:b/>
                <w:bCs/>
                <w:sz w:val="28"/>
                <w:szCs w:val="28"/>
                <w:bdr w:val="none" w:sz="0" w:space="0" w:color="auto" w:frame="1"/>
              </w:rPr>
            </w:pP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Закрепление умений и навыков в рисовании, лепке, аппликации.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Развитие мелкой моторики, творческого воображения и фантазии.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Расширение представлений о цвете, свойствах и качествах различных материалов.</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Обучение различным техникам вырезания.</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Освоение новых способов изображения.</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lastRenderedPageBreak/>
              <w:t>Книжный уголок</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iCs/>
                <w:sz w:val="28"/>
                <w:szCs w:val="28"/>
                <w:bdr w:val="none" w:sz="0" w:space="0" w:color="auto" w:frame="1"/>
              </w:rPr>
              <w:lastRenderedPageBreak/>
              <w:t xml:space="preserve"> «Наша библиотека»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Стеллаж или открытая витрина для книг, стол, два стульчика, мягкий диван.</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2.</w:t>
            </w:r>
            <w:r w:rsidRPr="00F80E45">
              <w:rPr>
                <w:rFonts w:eastAsia="Times New Roman"/>
                <w:sz w:val="28"/>
                <w:szCs w:val="28"/>
                <w:bdr w:val="none" w:sz="0" w:space="0" w:color="auto" w:frame="1"/>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книги по интересам, по истории и культуре русского и других народов.</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Иллюстративный материал в соответствии с рекомендациями программы.</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Альбомы и наборы открыток с видами достоприм</w:t>
            </w:r>
            <w:r>
              <w:rPr>
                <w:rFonts w:eastAsia="Times New Roman"/>
                <w:sz w:val="28"/>
                <w:szCs w:val="28"/>
                <w:bdr w:val="none" w:sz="0" w:space="0" w:color="auto" w:frame="1"/>
              </w:rPr>
              <w:t>ечательностей города Киселёвска и Кемеровской области</w:t>
            </w:r>
            <w:r w:rsidRPr="00F80E45">
              <w:rPr>
                <w:rFonts w:eastAsia="Times New Roman"/>
                <w:sz w:val="28"/>
                <w:szCs w:val="28"/>
                <w:bdr w:val="none" w:sz="0" w:space="0" w:color="auto" w:frame="1"/>
              </w:rPr>
              <w:t>.</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Развитие избирательного отношения к произведениям художественной литературе.</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 xml:space="preserve">Повышение внимания к языку литературного </w:t>
            </w:r>
            <w:r w:rsidRPr="00F80E45">
              <w:rPr>
                <w:rFonts w:eastAsia="Times New Roman"/>
                <w:sz w:val="28"/>
                <w:szCs w:val="28"/>
                <w:bdr w:val="none" w:sz="0" w:space="0" w:color="auto" w:frame="1"/>
              </w:rPr>
              <w:lastRenderedPageBreak/>
              <w:t>произведения.</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Совершенствование выразительности декламации.</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ind w:right="-108"/>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F80E45" w:rsidRDefault="000F1DB8" w:rsidP="008502DA">
            <w:pPr>
              <w:spacing w:after="0" w:line="240" w:lineRule="auto"/>
              <w:ind w:right="-108"/>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ind w:right="-108"/>
              <w:jc w:val="both"/>
              <w:rPr>
                <w:rFonts w:eastAsia="Times New Roman"/>
                <w:sz w:val="28"/>
                <w:szCs w:val="28"/>
              </w:rPr>
            </w:pPr>
            <w:r w:rsidRPr="00F80E45">
              <w:rPr>
                <w:rFonts w:eastAsia="Times New Roman"/>
                <w:b/>
                <w:bCs/>
                <w:sz w:val="28"/>
                <w:szCs w:val="28"/>
                <w:bdr w:val="none" w:sz="0" w:space="0" w:color="auto" w:frame="1"/>
              </w:rPr>
              <w:t> </w:t>
            </w:r>
          </w:p>
          <w:p w:rsidR="000F1DB8" w:rsidRPr="00337F02" w:rsidRDefault="000F1DB8" w:rsidP="008502DA">
            <w:pPr>
              <w:spacing w:after="0" w:line="240" w:lineRule="auto"/>
              <w:ind w:right="-108"/>
              <w:jc w:val="both"/>
              <w:rPr>
                <w:rFonts w:eastAsia="Times New Roman"/>
                <w:sz w:val="28"/>
                <w:szCs w:val="28"/>
              </w:rPr>
            </w:pPr>
            <w:r>
              <w:rPr>
                <w:rFonts w:eastAsia="Times New Roman"/>
                <w:bCs/>
                <w:sz w:val="28"/>
                <w:szCs w:val="28"/>
                <w:bdr w:val="none" w:sz="0" w:space="0" w:color="auto" w:frame="1"/>
              </w:rPr>
              <w:t>Музыкаль</w:t>
            </w:r>
            <w:r w:rsidRPr="00337F02">
              <w:rPr>
                <w:rFonts w:eastAsia="Times New Roman"/>
                <w:bCs/>
                <w:sz w:val="28"/>
                <w:szCs w:val="28"/>
                <w:bdr w:val="none" w:sz="0" w:space="0" w:color="auto" w:frame="1"/>
              </w:rPr>
              <w:t>ный центр</w:t>
            </w:r>
          </w:p>
          <w:p w:rsidR="000F1DB8" w:rsidRPr="00F80E45" w:rsidRDefault="000F1DB8" w:rsidP="008502DA">
            <w:pPr>
              <w:spacing w:after="0" w:line="240" w:lineRule="auto"/>
              <w:ind w:right="-108"/>
              <w:jc w:val="both"/>
              <w:rPr>
                <w:rFonts w:eastAsia="Times New Roman"/>
                <w:sz w:val="28"/>
                <w:szCs w:val="28"/>
              </w:rPr>
            </w:pPr>
            <w:r w:rsidRPr="00F80E45">
              <w:rPr>
                <w:rFonts w:eastAsia="Times New Roman"/>
                <w:b/>
                <w:bCs/>
                <w:sz w:val="28"/>
                <w:szCs w:val="28"/>
                <w:bdr w:val="none" w:sz="0" w:space="0" w:color="auto" w:frame="1"/>
              </w:rPr>
              <w:t> </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Музык</w:t>
            </w:r>
            <w:r>
              <w:rPr>
                <w:rFonts w:eastAsia="Times New Roman"/>
                <w:sz w:val="28"/>
                <w:szCs w:val="28"/>
                <w:bdr w:val="none" w:sz="0" w:space="0" w:color="auto" w:frame="1"/>
              </w:rPr>
              <w:t>альные инструменты: металлофон</w:t>
            </w:r>
            <w:proofErr w:type="gramStart"/>
            <w:r>
              <w:rPr>
                <w:rFonts w:eastAsia="Times New Roman"/>
                <w:sz w:val="28"/>
                <w:szCs w:val="28"/>
                <w:bdr w:val="none" w:sz="0" w:space="0" w:color="auto" w:frame="1"/>
              </w:rPr>
              <w:t>,</w:t>
            </w:r>
            <w:r w:rsidRPr="00F80E45">
              <w:rPr>
                <w:rFonts w:eastAsia="Times New Roman"/>
                <w:sz w:val="28"/>
                <w:szCs w:val="28"/>
                <w:bdr w:val="none" w:sz="0" w:space="0" w:color="auto" w:frame="1"/>
              </w:rPr>
              <w:t>д</w:t>
            </w:r>
            <w:proofErr w:type="gramEnd"/>
            <w:r w:rsidRPr="00F80E45">
              <w:rPr>
                <w:rFonts w:eastAsia="Times New Roman"/>
                <w:sz w:val="28"/>
                <w:szCs w:val="28"/>
                <w:bdr w:val="none" w:sz="0" w:space="0" w:color="auto" w:frame="1"/>
              </w:rPr>
              <w:t>удочки, свистульки, барабан, бубен, губная гармошка, гармошка.</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lang w:val="en-US"/>
              </w:rPr>
              <w:t>DVD</w:t>
            </w:r>
            <w:r>
              <w:rPr>
                <w:rFonts w:eastAsia="Times New Roman"/>
                <w:sz w:val="28"/>
                <w:szCs w:val="28"/>
                <w:bdr w:val="none" w:sz="0" w:space="0" w:color="auto" w:frame="1"/>
              </w:rPr>
              <w:t xml:space="preserve"> проигрыватель, телевизор</w:t>
            </w:r>
            <w:r w:rsidRPr="00F80E45">
              <w:rPr>
                <w:rFonts w:eastAsia="Times New Roman"/>
                <w:sz w:val="28"/>
                <w:szCs w:val="28"/>
                <w:bdr w:val="none" w:sz="0" w:space="0" w:color="auto" w:frame="1"/>
              </w:rPr>
              <w:t>.</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Диски с записью детских песенок, музыки М.Глинки, П.Чайковского, Р.Шумана, В.Моцарта, С.Прокофьева, Л.Бетховена, С.Рахманинова и др.</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Нетрадиционные музыкальные инструменты</w:t>
            </w:r>
            <w:proofErr w:type="gramStart"/>
            <w:r w:rsidRPr="00F80E45">
              <w:rPr>
                <w:rFonts w:eastAsia="Times New Roman"/>
                <w:sz w:val="28"/>
                <w:szCs w:val="28"/>
                <w:bdr w:val="none" w:sz="0" w:space="0" w:color="auto" w:frame="1"/>
              </w:rPr>
              <w:t xml:space="preserve"> .</w:t>
            </w:r>
            <w:proofErr w:type="gramEnd"/>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Развитие музыкально-сенсорных способностей и творческих проявлений в музыкальной деятельности.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Pr>
                <w:rFonts w:eastAsia="Times New Roman"/>
                <w:sz w:val="28"/>
                <w:szCs w:val="28"/>
                <w:bdr w:val="none" w:sz="0" w:space="0" w:color="auto" w:frame="1"/>
              </w:rPr>
              <w:t>Воспи</w:t>
            </w:r>
            <w:r w:rsidRPr="00F80E45">
              <w:rPr>
                <w:rFonts w:eastAsia="Times New Roman"/>
                <w:sz w:val="28"/>
                <w:szCs w:val="28"/>
                <w:bdr w:val="none" w:sz="0" w:space="0" w:color="auto" w:frame="1"/>
              </w:rPr>
              <w:t>тание устойчивого интереса к музыкальным произведениям разных жанров.</w:t>
            </w:r>
          </w:p>
        </w:tc>
      </w:tr>
      <w:tr w:rsidR="000F1DB8" w:rsidRPr="00F80E45" w:rsidTr="000F1DB8">
        <w:trPr>
          <w:trHeight w:val="86"/>
        </w:trPr>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337F02" w:rsidRDefault="000F1DB8" w:rsidP="008502DA">
            <w:pPr>
              <w:spacing w:after="0" w:line="86" w:lineRule="atLeast"/>
              <w:jc w:val="both"/>
              <w:rPr>
                <w:rFonts w:eastAsia="Times New Roman"/>
                <w:sz w:val="28"/>
                <w:szCs w:val="28"/>
              </w:rPr>
            </w:pPr>
            <w:r>
              <w:rPr>
                <w:rFonts w:eastAsia="Times New Roman"/>
                <w:bCs/>
                <w:sz w:val="28"/>
                <w:szCs w:val="28"/>
                <w:bdr w:val="none" w:sz="0" w:space="0" w:color="auto" w:frame="1"/>
              </w:rPr>
              <w:t xml:space="preserve">Центр физического </w:t>
            </w:r>
            <w:r>
              <w:rPr>
                <w:rFonts w:eastAsia="Times New Roman"/>
                <w:bCs/>
                <w:sz w:val="28"/>
                <w:szCs w:val="28"/>
                <w:bdr w:val="none" w:sz="0" w:space="0" w:color="auto" w:frame="1"/>
              </w:rPr>
              <w:lastRenderedPageBreak/>
              <w:t>развития</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iCs/>
                <w:sz w:val="28"/>
                <w:szCs w:val="28"/>
                <w:bdr w:val="none" w:sz="0" w:space="0" w:color="auto" w:frame="1"/>
              </w:rPr>
              <w:lastRenderedPageBreak/>
              <w:t xml:space="preserve"> «Уголок здоровья»</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Мячи большие, малые, средние.</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Обручи.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 xml:space="preserve"> Шнур.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Флажки.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Гимнастические палки.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Кольцеброс.</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Кегли.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8.</w:t>
            </w:r>
            <w:r w:rsidRPr="00F80E45">
              <w:rPr>
                <w:rFonts w:eastAsia="Times New Roman"/>
                <w:sz w:val="28"/>
                <w:szCs w:val="28"/>
                <w:bdr w:val="none" w:sz="0" w:space="0" w:color="auto" w:frame="1"/>
              </w:rPr>
              <w:t>Мишени с набором дротиков и мячиков на «липучках».</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10. С</w:t>
            </w:r>
            <w:r w:rsidRPr="00F80E45">
              <w:rPr>
                <w:rFonts w:eastAsia="Times New Roman"/>
                <w:sz w:val="28"/>
                <w:szCs w:val="28"/>
                <w:bdr w:val="none" w:sz="0" w:space="0" w:color="auto" w:frame="1"/>
              </w:rPr>
              <w:t>какалки.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12.</w:t>
            </w:r>
            <w:r w:rsidRPr="00F80E45">
              <w:rPr>
                <w:rFonts w:eastAsia="Times New Roman"/>
                <w:sz w:val="28"/>
                <w:szCs w:val="28"/>
                <w:bdr w:val="none" w:sz="0" w:space="0" w:color="auto" w:frame="1"/>
              </w:rPr>
              <w:t>Бадминтон.</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13.</w:t>
            </w:r>
            <w:r w:rsidRPr="00F80E45">
              <w:rPr>
                <w:rFonts w:eastAsia="Times New Roman"/>
                <w:sz w:val="28"/>
                <w:szCs w:val="28"/>
                <w:bdr w:val="none" w:sz="0" w:space="0" w:color="auto" w:frame="1"/>
              </w:rPr>
              <w:t> «Летающие тарелки».</w:t>
            </w:r>
          </w:p>
          <w:p w:rsidR="000F1DB8" w:rsidRPr="00F80E45" w:rsidRDefault="000F1DB8" w:rsidP="008502DA">
            <w:pPr>
              <w:spacing w:after="0" w:line="86" w:lineRule="atLeast"/>
              <w:jc w:val="both"/>
              <w:rPr>
                <w:rFonts w:eastAsia="Times New Roman"/>
                <w:sz w:val="28"/>
                <w:szCs w:val="28"/>
              </w:rPr>
            </w:pP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Формирование потребности в ежедневной активной двигательной деятельности.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Развитие ловкости, координации движений, произвольной регуляции в ходе выполнения двигательных заданий.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Развитие глазомера.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Развитие быстроты, выносливости, ловкости, точности, выдержки, настойчивости.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Развитие умения быть организованными.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Формирование правильной осанки.</w:t>
            </w:r>
          </w:p>
          <w:p w:rsidR="000F1DB8" w:rsidRPr="00F80E45" w:rsidRDefault="000F1DB8" w:rsidP="008502DA">
            <w:pPr>
              <w:spacing w:after="0" w:line="86" w:lineRule="atLeast"/>
              <w:jc w:val="both"/>
              <w:rPr>
                <w:rFonts w:eastAsia="Times New Roman"/>
                <w:sz w:val="28"/>
                <w:szCs w:val="28"/>
              </w:rPr>
            </w:pPr>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 xml:space="preserve">Поддержание интереса к различным видам </w:t>
            </w:r>
            <w:r w:rsidRPr="00F80E45">
              <w:rPr>
                <w:rFonts w:eastAsia="Times New Roman"/>
                <w:sz w:val="28"/>
                <w:szCs w:val="28"/>
                <w:bdr w:val="none" w:sz="0" w:space="0" w:color="auto" w:frame="1"/>
              </w:rPr>
              <w:lastRenderedPageBreak/>
              <w:t>спорта.</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Default="000F1DB8" w:rsidP="008502DA">
            <w:pPr>
              <w:spacing w:after="0" w:line="240" w:lineRule="auto"/>
              <w:jc w:val="center"/>
              <w:rPr>
                <w:rFonts w:eastAsia="Times New Roman"/>
                <w:bCs/>
                <w:sz w:val="28"/>
                <w:szCs w:val="28"/>
                <w:bdr w:val="none" w:sz="0" w:space="0" w:color="auto" w:frame="1"/>
              </w:rPr>
            </w:pPr>
            <w:r w:rsidRPr="00337F02">
              <w:rPr>
                <w:rFonts w:eastAsia="Times New Roman"/>
                <w:bCs/>
                <w:sz w:val="28"/>
                <w:szCs w:val="28"/>
                <w:bdr w:val="none" w:sz="0" w:space="0" w:color="auto" w:frame="1"/>
              </w:rPr>
              <w:t>Театраль</w:t>
            </w:r>
            <w:r>
              <w:rPr>
                <w:rFonts w:eastAsia="Times New Roman"/>
                <w:bCs/>
                <w:sz w:val="28"/>
                <w:szCs w:val="28"/>
                <w:bdr w:val="none" w:sz="0" w:space="0" w:color="auto" w:frame="1"/>
              </w:rPr>
              <w:t>ный</w:t>
            </w:r>
          </w:p>
          <w:p w:rsidR="000F1DB8" w:rsidRPr="00337F02" w:rsidRDefault="000F1DB8" w:rsidP="008502DA">
            <w:pPr>
              <w:spacing w:after="0" w:line="240" w:lineRule="auto"/>
              <w:jc w:val="center"/>
              <w:rPr>
                <w:rFonts w:eastAsia="Times New Roman"/>
                <w:sz w:val="28"/>
                <w:szCs w:val="28"/>
              </w:rPr>
            </w:pPr>
            <w:r>
              <w:rPr>
                <w:rFonts w:eastAsia="Times New Roman"/>
                <w:bCs/>
                <w:sz w:val="28"/>
                <w:szCs w:val="28"/>
                <w:bdr w:val="none" w:sz="0" w:space="0" w:color="auto" w:frame="1"/>
              </w:rPr>
              <w:t>уголок</w:t>
            </w:r>
          </w:p>
          <w:p w:rsidR="000F1DB8" w:rsidRPr="00F80E45" w:rsidRDefault="000F1DB8" w:rsidP="008502DA">
            <w:pPr>
              <w:spacing w:after="0" w:line="240" w:lineRule="auto"/>
              <w:jc w:val="center"/>
              <w:rPr>
                <w:rFonts w:eastAsia="Times New Roman"/>
                <w:sz w:val="28"/>
                <w:szCs w:val="28"/>
              </w:rPr>
            </w:pPr>
            <w:r>
              <w:rPr>
                <w:rFonts w:eastAsia="Times New Roman"/>
                <w:b/>
                <w:bCs/>
                <w:sz w:val="28"/>
                <w:szCs w:val="28"/>
                <w:bdr w:val="none" w:sz="0" w:space="0" w:color="auto" w:frame="1"/>
              </w:rPr>
              <w:t>«Играем в театр»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iCs/>
                <w:sz w:val="28"/>
                <w:szCs w:val="28"/>
                <w:bdr w:val="none" w:sz="0" w:space="0" w:color="auto" w:frame="1"/>
              </w:rPr>
              <w:t>«Театр сказок»</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Ширмы</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Костюмы, маски, атрибуты для постановки сказок.</w:t>
            </w:r>
          </w:p>
          <w:p w:rsidR="000F1DB8" w:rsidRPr="00F80E45" w:rsidRDefault="000F1DB8" w:rsidP="008502DA">
            <w:pPr>
              <w:spacing w:after="0" w:line="240" w:lineRule="auto"/>
              <w:rPr>
                <w:rFonts w:eastAsia="Times New Roman"/>
                <w:sz w:val="28"/>
                <w:szCs w:val="28"/>
              </w:rPr>
            </w:pPr>
            <w:proofErr w:type="gramStart"/>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Куклы и игрушки для разли</w:t>
            </w:r>
            <w:r>
              <w:rPr>
                <w:rFonts w:eastAsia="Times New Roman"/>
                <w:sz w:val="28"/>
                <w:szCs w:val="28"/>
                <w:bdr w:val="none" w:sz="0" w:space="0" w:color="auto" w:frame="1"/>
              </w:rPr>
              <w:t>чных видов театра (плоскостной</w:t>
            </w:r>
            <w:r w:rsidRPr="00F80E45">
              <w:rPr>
                <w:rFonts w:eastAsia="Times New Roman"/>
                <w:sz w:val="28"/>
                <w:szCs w:val="28"/>
                <w:bdr w:val="none" w:sz="0" w:space="0" w:color="auto" w:frame="1"/>
              </w:rPr>
              <w:t>, кукольный (куклы би-ба-бо).</w:t>
            </w:r>
            <w:proofErr w:type="gramEnd"/>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Наборы масок (сказочные, фантастические персонажи).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Корона, кокошник (2-4 шт.).</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 xml:space="preserve"> </w:t>
            </w:r>
            <w:r w:rsidRPr="00F80E45">
              <w:rPr>
                <w:rFonts w:eastAsia="Times New Roman"/>
                <w:sz w:val="28"/>
                <w:szCs w:val="28"/>
                <w:bdr w:val="none" w:sz="0" w:space="0" w:color="auto" w:frame="1"/>
                <w:lang w:val="en-US"/>
              </w:rPr>
              <w:t>DVD</w:t>
            </w:r>
            <w:r>
              <w:rPr>
                <w:rFonts w:eastAsia="Times New Roman"/>
                <w:sz w:val="28"/>
                <w:szCs w:val="28"/>
                <w:bdr w:val="none" w:sz="0" w:space="0" w:color="auto" w:frame="1"/>
              </w:rPr>
              <w:t xml:space="preserve"> проигрыватель, телевизор</w:t>
            </w:r>
            <w:r w:rsidRPr="00F80E45">
              <w:rPr>
                <w:rFonts w:eastAsia="Times New Roman"/>
                <w:sz w:val="28"/>
                <w:szCs w:val="28"/>
                <w:bdr w:val="none" w:sz="0" w:space="0" w:color="auto" w:frame="1"/>
              </w:rPr>
              <w:t>.</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 xml:space="preserve">8. </w:t>
            </w:r>
            <w:r w:rsidRPr="00F80E45">
              <w:rPr>
                <w:rFonts w:eastAsia="Times New Roman"/>
                <w:sz w:val="28"/>
                <w:szCs w:val="28"/>
                <w:bdr w:val="none" w:sz="0" w:space="0" w:color="auto" w:frame="1"/>
              </w:rPr>
              <w:t>Диски с записью музыки для спектаклей.</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Развитие речевого творчества детей на основе литературных произведений.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Обучение перевоплощению с использованием мимики, пантомимики, голоса, интонации.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Обучение использованию в речи слов, необходимых для характеристики персонажей.</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Центр сюжетно-ролевой игры</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Кукольная мебель: стол, стулья, диванчик, шкаф.</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 xml:space="preserve">Набор для кухни: плита. </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Игрушечная посуда: набор чайной посуды</w:t>
            </w:r>
            <w:r>
              <w:rPr>
                <w:rFonts w:eastAsia="Times New Roman"/>
                <w:sz w:val="28"/>
                <w:szCs w:val="28"/>
                <w:bdr w:val="none" w:sz="0" w:space="0" w:color="auto" w:frame="1"/>
              </w:rPr>
              <w:t xml:space="preserve"> </w:t>
            </w:r>
            <w:r w:rsidRPr="00F80E45">
              <w:rPr>
                <w:rFonts w:eastAsia="Times New Roman"/>
                <w:sz w:val="28"/>
                <w:szCs w:val="28"/>
                <w:bdr w:val="none" w:sz="0" w:space="0" w:color="auto" w:frame="1"/>
              </w:rPr>
              <w:t>(средний и мелкий), набор кухонной посуд</w:t>
            </w:r>
            <w:proofErr w:type="gramStart"/>
            <w:r w:rsidRPr="00F80E45">
              <w:rPr>
                <w:rFonts w:eastAsia="Times New Roman"/>
                <w:sz w:val="28"/>
                <w:szCs w:val="28"/>
                <w:bdr w:val="none" w:sz="0" w:space="0" w:color="auto" w:frame="1"/>
              </w:rPr>
              <w:t>ы(</w:t>
            </w:r>
            <w:proofErr w:type="gramEnd"/>
            <w:r w:rsidRPr="00F80E45">
              <w:rPr>
                <w:rFonts w:eastAsia="Times New Roman"/>
                <w:sz w:val="28"/>
                <w:szCs w:val="28"/>
                <w:bdr w:val="none" w:sz="0" w:space="0" w:color="auto" w:frame="1"/>
              </w:rPr>
              <w:t>средний),набор столовой посуды(средний).</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Куклы в одежде мальчиков и девочек (средние).</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Коляски для кукол (2 шт.)</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Комплекты одежды и постельных принадлежностей для кукол.</w:t>
            </w:r>
          </w:p>
          <w:p w:rsidR="000F1DB8" w:rsidRPr="00F80E45" w:rsidRDefault="000F1DB8" w:rsidP="008502DA">
            <w:pPr>
              <w:spacing w:after="0" w:line="240" w:lineRule="auto"/>
              <w:jc w:val="both"/>
              <w:rPr>
                <w:rFonts w:eastAsia="Times New Roman"/>
                <w:sz w:val="28"/>
                <w:szCs w:val="28"/>
              </w:rPr>
            </w:pPr>
            <w:proofErr w:type="gramStart"/>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Атрибуты для ряженья (шляпы, очки, бусы, шарфы, сарафаны, юбки и т.п.)</w:t>
            </w:r>
            <w:proofErr w:type="gramEnd"/>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8.</w:t>
            </w:r>
            <w:r w:rsidRPr="00F80E45">
              <w:rPr>
                <w:rFonts w:eastAsia="Times New Roman"/>
                <w:sz w:val="28"/>
                <w:szCs w:val="28"/>
                <w:bdr w:val="none" w:sz="0" w:space="0" w:color="auto" w:frame="1"/>
              </w:rPr>
              <w:t>Предметы-заместители.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9.</w:t>
            </w:r>
            <w:r w:rsidRPr="00F80E45">
              <w:rPr>
                <w:rFonts w:eastAsia="Times New Roman"/>
                <w:sz w:val="28"/>
                <w:szCs w:val="28"/>
                <w:bdr w:val="none" w:sz="0" w:space="0" w:color="auto" w:frame="1"/>
              </w:rPr>
              <w:t>Набор мебели «Школа».</w:t>
            </w:r>
          </w:p>
          <w:p w:rsidR="000F1DB8" w:rsidRPr="00F80E45" w:rsidRDefault="000F1DB8" w:rsidP="008502DA">
            <w:pPr>
              <w:spacing w:after="0" w:line="240" w:lineRule="auto"/>
              <w:jc w:val="both"/>
              <w:rPr>
                <w:rFonts w:eastAsia="Times New Roman"/>
                <w:sz w:val="28"/>
                <w:szCs w:val="28"/>
              </w:rPr>
            </w:pPr>
            <w:proofErr w:type="gramStart"/>
            <w:r w:rsidRPr="00F80E45">
              <w:rPr>
                <w:rFonts w:eastAsia="Times New Roman"/>
                <w:b/>
                <w:bCs/>
                <w:sz w:val="28"/>
                <w:szCs w:val="28"/>
                <w:bdr w:val="none" w:sz="0" w:space="0" w:color="auto" w:frame="1"/>
              </w:rPr>
              <w:t>10.</w:t>
            </w:r>
            <w:r w:rsidRPr="00F80E45">
              <w:rPr>
                <w:rFonts w:eastAsia="Times New Roman"/>
                <w:sz w:val="28"/>
                <w:szCs w:val="28"/>
                <w:bdr w:val="none" w:sz="0" w:space="0" w:color="auto" w:frame="1"/>
              </w:rPr>
              <w:t xml:space="preserve">Атрибуты для игр «Дочки-матери», «Детский сад», «Магазин», «Больница», «Аптека», «Парикмахерская», «Повара», «Моряки», </w:t>
            </w:r>
            <w:r w:rsidRPr="00F80E45">
              <w:rPr>
                <w:rFonts w:eastAsia="Times New Roman"/>
                <w:sz w:val="28"/>
                <w:szCs w:val="28"/>
                <w:bdr w:val="none" w:sz="0" w:space="0" w:color="auto" w:frame="1"/>
              </w:rPr>
              <w:lastRenderedPageBreak/>
              <w:t>«Летчики», «Строители», «Зоопарк» и др. Игры с общественным сюжетом:</w:t>
            </w:r>
            <w:proofErr w:type="gramEnd"/>
            <w:r w:rsidRPr="00F80E45">
              <w:rPr>
                <w:rFonts w:eastAsia="Times New Roman"/>
                <w:sz w:val="28"/>
                <w:szCs w:val="28"/>
                <w:bdr w:val="none" w:sz="0" w:space="0" w:color="auto" w:frame="1"/>
              </w:rPr>
              <w:t xml:space="preserve"> «Библиотека», «Школа», «Вокзал», и др.</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Формирование ролевых действий, ролевого перевоплощения, стимуляция сюжетной игры.</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Воспитание коммуникативных навыков, желания объединяться для совместной игры, соблюдать в игре определенные правила.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Создание условий для развития партнерских отношений детей в игре.</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Развитие творческого воображения, фантазии, подражательности, речевого творчества.</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337F02" w:rsidRDefault="000F1DB8" w:rsidP="008502DA">
            <w:pPr>
              <w:spacing w:after="0" w:line="240" w:lineRule="auto"/>
              <w:jc w:val="center"/>
              <w:rPr>
                <w:rFonts w:eastAsia="Times New Roman"/>
                <w:sz w:val="28"/>
                <w:szCs w:val="28"/>
              </w:rPr>
            </w:pPr>
            <w:r>
              <w:rPr>
                <w:rFonts w:eastAsia="Times New Roman"/>
                <w:bCs/>
                <w:sz w:val="28"/>
                <w:szCs w:val="28"/>
                <w:bdr w:val="none" w:sz="0" w:space="0" w:color="auto" w:frame="1"/>
              </w:rPr>
              <w:t>Центр познавательного развития</w:t>
            </w:r>
          </w:p>
          <w:p w:rsidR="000F1DB8" w:rsidRPr="00F80E45" w:rsidRDefault="000F1DB8" w:rsidP="008502DA">
            <w:pPr>
              <w:spacing w:after="0" w:line="240" w:lineRule="auto"/>
              <w:jc w:val="center"/>
              <w:rPr>
                <w:rFonts w:eastAsia="Times New Roman"/>
                <w:sz w:val="28"/>
                <w:szCs w:val="28"/>
              </w:rPr>
            </w:pPr>
          </w:p>
          <w:p w:rsidR="000F1DB8" w:rsidRPr="00F80E45" w:rsidRDefault="000F1DB8" w:rsidP="008502DA">
            <w:pPr>
              <w:spacing w:after="0" w:line="240" w:lineRule="auto"/>
              <w:jc w:val="center"/>
              <w:rPr>
                <w:rFonts w:eastAsia="Times New Roman"/>
                <w:sz w:val="28"/>
                <w:szCs w:val="28"/>
              </w:rPr>
            </w:pP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F80E45" w:rsidRDefault="000F1DB8" w:rsidP="008502DA">
            <w:pPr>
              <w:spacing w:after="0" w:line="240" w:lineRule="auto"/>
              <w:jc w:val="both"/>
              <w:rPr>
                <w:rFonts w:eastAsia="Times New Roman"/>
                <w:sz w:val="28"/>
                <w:szCs w:val="28"/>
              </w:rPr>
            </w:pP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iCs/>
                <w:sz w:val="28"/>
                <w:szCs w:val="28"/>
                <w:bdr w:val="none" w:sz="0" w:space="0" w:color="auto" w:frame="1"/>
              </w:rPr>
              <w:lastRenderedPageBreak/>
              <w:t>«Островок размышлений», «Игротека»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Счетный материал: игрушки, мелкие предметы, предметные картинки.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Комплекты цифр для магнитной доски и ковролинового полотна.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Занимательный и познавательный математический материал: доски-вкладыши, рамки-вкладыши, логико-математические игры: б</w:t>
            </w:r>
            <w:r>
              <w:rPr>
                <w:rFonts w:eastAsia="Times New Roman"/>
                <w:sz w:val="28"/>
                <w:szCs w:val="28"/>
                <w:bdr w:val="none" w:sz="0" w:space="0" w:color="auto" w:frame="1"/>
              </w:rPr>
              <w:t>локи Дьенеша, палочки Кюизенера</w:t>
            </w:r>
            <w:r w:rsidRPr="00F80E45">
              <w:rPr>
                <w:rFonts w:eastAsia="Times New Roman"/>
                <w:sz w:val="28"/>
                <w:szCs w:val="28"/>
                <w:bdr w:val="none" w:sz="0" w:space="0" w:color="auto" w:frame="1"/>
              </w:rPr>
              <w:t xml:space="preserve"> и др.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Схемы и планы: групповая комната, кукольная комната, схемы маршрутов от дома до детского сада, от детского сада до библиотеки и др.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Рабочие тетради по математике.</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Наборы геометрических фигур для ковролинового полотна и магнитной доски.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Наборы объемных геометрических фигур.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8.</w:t>
            </w:r>
            <w:r w:rsidRPr="00F80E45">
              <w:rPr>
                <w:rFonts w:eastAsia="Times New Roman"/>
                <w:sz w:val="28"/>
                <w:szCs w:val="28"/>
                <w:bdr w:val="none" w:sz="0" w:space="0" w:color="auto" w:frame="1"/>
              </w:rPr>
              <w:t>«Волшебные часы»: модели частей суток, времен года, месяцев, дней недели.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9.</w:t>
            </w:r>
            <w:r w:rsidRPr="00F80E45">
              <w:rPr>
                <w:rFonts w:eastAsia="Times New Roman"/>
                <w:sz w:val="28"/>
                <w:szCs w:val="28"/>
                <w:bdr w:val="none" w:sz="0" w:space="0" w:color="auto" w:frame="1"/>
              </w:rPr>
              <w:t>Счеты настольные.</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10.</w:t>
            </w:r>
            <w:r w:rsidRPr="00F80E45">
              <w:rPr>
                <w:rFonts w:eastAsia="Times New Roman"/>
                <w:sz w:val="28"/>
                <w:szCs w:val="28"/>
                <w:bdr w:val="none" w:sz="0" w:space="0" w:color="auto" w:frame="1"/>
              </w:rPr>
              <w:t>Счетные палочки.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11.</w:t>
            </w:r>
            <w:r w:rsidRPr="00F80E45">
              <w:rPr>
                <w:rFonts w:eastAsia="Times New Roman"/>
                <w:sz w:val="28"/>
                <w:szCs w:val="28"/>
                <w:bdr w:val="none" w:sz="0" w:space="0" w:color="auto" w:frame="1"/>
              </w:rPr>
              <w:t>Учебные приборы: линейки (10 шт.), сантиметры, ростомер для детей и кукол, набор лекал.</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12.</w:t>
            </w:r>
            <w:r w:rsidRPr="00F80E45">
              <w:rPr>
                <w:rFonts w:eastAsia="Times New Roman"/>
                <w:sz w:val="28"/>
                <w:szCs w:val="28"/>
                <w:bdr w:val="none" w:sz="0" w:space="0" w:color="auto" w:frame="1"/>
              </w:rPr>
              <w:t>Мозаики, пазлы, игры типа «Танграм», бусы, различные игрушки со шнуровками и застежками.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13.</w:t>
            </w:r>
            <w:r w:rsidRPr="00F80E45">
              <w:rPr>
                <w:rFonts w:eastAsia="Times New Roman"/>
                <w:sz w:val="28"/>
                <w:szCs w:val="28"/>
                <w:bdr w:val="none" w:sz="0" w:space="0" w:color="auto" w:frame="1"/>
              </w:rPr>
              <w:t>Набор проволочных головоломок; головоломки объемные (собери бочонок и т.п.), в том числе со схемами последовательных преобразований; игры-</w:t>
            </w:r>
            <w:r w:rsidRPr="00F80E45">
              <w:rPr>
                <w:rFonts w:eastAsia="Times New Roman"/>
                <w:sz w:val="28"/>
                <w:szCs w:val="28"/>
                <w:bdr w:val="none" w:sz="0" w:space="0" w:color="auto" w:frame="1"/>
              </w:rPr>
              <w:lastRenderedPageBreak/>
              <w:t>головоломки на комбинаторику («15»); головоломки-лабиринты.</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14</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Часы песочные (на разные отрезки времени); часы механические с прозрачными стенками (с зубчатой передачей).</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15</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16</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Настольно-печатные игры.</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17</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Наборы моделей: деление на части (2-8).</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18</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Разнообразные дидактические игры.</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 xml:space="preserve">Развитие интереса к математическим </w:t>
            </w:r>
            <w:r>
              <w:rPr>
                <w:rFonts w:eastAsia="Times New Roman"/>
                <w:sz w:val="28"/>
                <w:szCs w:val="28"/>
                <w:bdr w:val="none" w:sz="0" w:space="0" w:color="auto" w:frame="1"/>
              </w:rPr>
              <w:t>знаниям, смекалки, сообразитель</w:t>
            </w:r>
            <w:r w:rsidRPr="00F80E45">
              <w:rPr>
                <w:rFonts w:eastAsia="Times New Roman"/>
                <w:sz w:val="28"/>
                <w:szCs w:val="28"/>
                <w:bdr w:val="none" w:sz="0" w:space="0" w:color="auto" w:frame="1"/>
              </w:rPr>
              <w:t>ности.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Развитие способности понимать и использовать наглядные модели пространственных отношений типа плана.</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Уточнение и закрепление представления о числах и цифрах до 10.</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Обучение измерению с помощью условной мерки.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Ознакомление с неделей, месяцами, годом.</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Формирование навыков ориентировки в пространстве и на плоскости.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Развитие логического мышления.</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Default="000F1DB8" w:rsidP="008502DA">
            <w:pPr>
              <w:spacing w:after="0" w:line="240" w:lineRule="auto"/>
              <w:jc w:val="both"/>
              <w:rPr>
                <w:rFonts w:eastAsia="Times New Roman"/>
                <w:bCs/>
                <w:sz w:val="28"/>
                <w:szCs w:val="28"/>
                <w:bdr w:val="none" w:sz="0" w:space="0" w:color="auto" w:frame="1"/>
              </w:rPr>
            </w:pPr>
          </w:p>
          <w:p w:rsidR="000F1DB8" w:rsidRDefault="000F1DB8" w:rsidP="008502DA">
            <w:pPr>
              <w:spacing w:after="0" w:line="240" w:lineRule="auto"/>
              <w:jc w:val="both"/>
              <w:rPr>
                <w:rFonts w:eastAsia="Times New Roman"/>
                <w:bCs/>
                <w:sz w:val="28"/>
                <w:szCs w:val="28"/>
                <w:bdr w:val="none" w:sz="0" w:space="0" w:color="auto" w:frame="1"/>
              </w:rPr>
            </w:pP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xml:space="preserve">Центр </w:t>
            </w:r>
            <w:proofErr w:type="gramStart"/>
            <w:r w:rsidRPr="00337F02">
              <w:rPr>
                <w:rFonts w:eastAsia="Times New Roman"/>
                <w:bCs/>
                <w:sz w:val="28"/>
                <w:szCs w:val="28"/>
                <w:bdr w:val="none" w:sz="0" w:space="0" w:color="auto" w:frame="1"/>
              </w:rPr>
              <w:t>дидакти-</w:t>
            </w:r>
            <w:r w:rsidRPr="00337F02">
              <w:rPr>
                <w:rFonts w:eastAsia="Times New Roman"/>
                <w:bCs/>
                <w:sz w:val="28"/>
                <w:szCs w:val="28"/>
                <w:bdr w:val="none" w:sz="0" w:space="0" w:color="auto" w:frame="1"/>
              </w:rPr>
              <w:lastRenderedPageBreak/>
              <w:t>ческой</w:t>
            </w:r>
            <w:proofErr w:type="gramEnd"/>
            <w:r w:rsidRPr="00337F02">
              <w:rPr>
                <w:rFonts w:eastAsia="Times New Roman"/>
                <w:bCs/>
                <w:sz w:val="28"/>
                <w:szCs w:val="28"/>
                <w:bdr w:val="none" w:sz="0" w:space="0" w:color="auto" w:frame="1"/>
              </w:rPr>
              <w:t xml:space="preserve"> игры</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Пособия для воспитания правильного физиологического дыхания (тренажеры, «Мыльные пузыри», надувные игрушки).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Материалы для звукового и слогового анализа и синтеза, анализа и синтеза предложений (разноцветные фишки или магниты).</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Игры для совершенствования навыков языкового анализа («Слоговое лото», «Определи место звука», «Подбери слова», «Цепочка звуков» и др.).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Игры для совершенствования грамматического строя речи.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Рознообразные дидактические игры.</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u w:val="single"/>
                <w:bdr w:val="none" w:sz="0" w:space="0" w:color="auto" w:frame="1"/>
              </w:rPr>
              <w:t>Материал по познавательной деятельности.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2.</w:t>
            </w:r>
            <w:r w:rsidRPr="00F80E45">
              <w:rPr>
                <w:rFonts w:eastAsia="Times New Roman"/>
                <w:sz w:val="28"/>
                <w:szCs w:val="28"/>
                <w:bdr w:val="none" w:sz="0" w:space="0" w:color="auto" w:frame="1"/>
              </w:rPr>
              <w:t>Наборы «лото» (8-12 частей), в том числе с соотнесением реалистических и условно-схематических изображений.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Серии картинок (6-9) для установления последовательности событий (сказочные и реалистические истории, юмористические ситуации).</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4</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Серии картинок: времена года (пейзажи, жизнь животных, характерные виды работ и отдыха людей).</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5</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Наборы парных картинок на соотнесение</w:t>
            </w:r>
            <w:r>
              <w:rPr>
                <w:rFonts w:eastAsia="Times New Roman"/>
                <w:sz w:val="28"/>
                <w:szCs w:val="28"/>
                <w:bdr w:val="none" w:sz="0" w:space="0" w:color="auto" w:frame="1"/>
              </w:rPr>
              <w:t xml:space="preserve"> </w:t>
            </w:r>
            <w:r w:rsidRPr="00F80E45">
              <w:rPr>
                <w:rFonts w:eastAsia="Times New Roman"/>
                <w:sz w:val="28"/>
                <w:szCs w:val="28"/>
                <w:bdr w:val="none" w:sz="0" w:space="0" w:color="auto" w:frame="1"/>
              </w:rPr>
              <w:t>(сравнение)</w:t>
            </w:r>
            <w:proofErr w:type="gramStart"/>
            <w:r w:rsidRPr="00F80E45">
              <w:rPr>
                <w:rFonts w:eastAsia="Times New Roman"/>
                <w:sz w:val="28"/>
                <w:szCs w:val="28"/>
                <w:bdr w:val="none" w:sz="0" w:space="0" w:color="auto" w:frame="1"/>
              </w:rPr>
              <w:t>:н</w:t>
            </w:r>
            <w:proofErr w:type="gramEnd"/>
            <w:r w:rsidRPr="00F80E45">
              <w:rPr>
                <w:rFonts w:eastAsia="Times New Roman"/>
                <w:sz w:val="28"/>
                <w:szCs w:val="28"/>
                <w:bdr w:val="none" w:sz="0" w:space="0" w:color="auto" w:frame="1"/>
              </w:rPr>
              <w:t>айди отличия, ошибки (смысловые).</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6</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Разрезные сюжетные картинки (8-10 частей), разделенные прямыми и изогнутыми линиями.</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7</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Иллюстрированные книги и альбомы познавательного характера.</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Развитие способностей к словесному творчеству, экспериментированию со словом.</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Формирование грамматически правильной речи.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Автоматизирование произношения звуков речи и их дифференциации.</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 xml:space="preserve">Развитие интереса к самостоятельному моделированию содержания произведения, созданию </w:t>
            </w:r>
            <w:proofErr w:type="gramStart"/>
            <w:r w:rsidRPr="00F80E45">
              <w:rPr>
                <w:rFonts w:eastAsia="Times New Roman"/>
                <w:sz w:val="28"/>
                <w:szCs w:val="28"/>
                <w:bdr w:val="none" w:sz="0" w:space="0" w:color="auto" w:frame="1"/>
              </w:rPr>
              <w:t>собственных</w:t>
            </w:r>
            <w:proofErr w:type="gramEnd"/>
            <w:r w:rsidRPr="00F80E45">
              <w:rPr>
                <w:rFonts w:eastAsia="Times New Roman"/>
                <w:sz w:val="28"/>
                <w:szCs w:val="28"/>
                <w:bdr w:val="none" w:sz="0" w:space="0" w:color="auto" w:frame="1"/>
              </w:rPr>
              <w:t>.</w:t>
            </w:r>
          </w:p>
        </w:tc>
      </w:tr>
      <w:tr w:rsidR="000F1DB8" w:rsidRPr="00F80E45" w:rsidTr="000F1DB8">
        <w:tc>
          <w:tcPr>
            <w:tcW w:w="2206" w:type="dxa"/>
            <w:shd w:val="clear" w:color="auto" w:fill="auto"/>
            <w:tcMar>
              <w:top w:w="0" w:type="dxa"/>
              <w:left w:w="108" w:type="dxa"/>
              <w:bottom w:w="0" w:type="dxa"/>
              <w:right w:w="108" w:type="dxa"/>
            </w:tcMar>
            <w:hideMark/>
          </w:tcPr>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lastRenderedPageBreak/>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Pr>
                <w:rFonts w:eastAsia="Times New Roman"/>
                <w:bCs/>
                <w:sz w:val="28"/>
                <w:szCs w:val="28"/>
                <w:bdr w:val="none" w:sz="0" w:space="0" w:color="auto" w:frame="1"/>
              </w:rPr>
              <w:t>Экологи</w:t>
            </w:r>
            <w:r w:rsidRPr="00337F02">
              <w:rPr>
                <w:rFonts w:eastAsia="Times New Roman"/>
                <w:bCs/>
                <w:sz w:val="28"/>
                <w:szCs w:val="28"/>
                <w:bdr w:val="none" w:sz="0" w:space="0" w:color="auto" w:frame="1"/>
              </w:rPr>
              <w:t>ческий центр</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lastRenderedPageBreak/>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lastRenderedPageBreak/>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w:t>
            </w:r>
          </w:p>
          <w:p w:rsidR="000F1DB8" w:rsidRPr="00337F02" w:rsidRDefault="000F1DB8" w:rsidP="008502DA">
            <w:pPr>
              <w:spacing w:after="0" w:line="240" w:lineRule="auto"/>
              <w:jc w:val="both"/>
              <w:rPr>
                <w:rFonts w:eastAsia="Times New Roman"/>
                <w:sz w:val="28"/>
                <w:szCs w:val="28"/>
              </w:rPr>
            </w:pP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center"/>
              <w:rPr>
                <w:rFonts w:eastAsia="Times New Roman"/>
                <w:sz w:val="28"/>
                <w:szCs w:val="28"/>
              </w:rPr>
            </w:pPr>
            <w:r w:rsidRPr="00F80E45">
              <w:rPr>
                <w:rFonts w:eastAsia="Times New Roman"/>
                <w:sz w:val="28"/>
                <w:szCs w:val="28"/>
                <w:u w:val="single"/>
                <w:bdr w:val="none" w:sz="0" w:space="0" w:color="auto" w:frame="1"/>
              </w:rPr>
              <w:lastRenderedPageBreak/>
              <w:t>Центр воды и песка:</w:t>
            </w:r>
            <w:r w:rsidRPr="00F80E45">
              <w:rPr>
                <w:rFonts w:eastAsia="Times New Roman"/>
                <w:iCs/>
                <w:sz w:val="28"/>
                <w:szCs w:val="28"/>
                <w:bdr w:val="none" w:sz="0" w:space="0" w:color="auto" w:frame="1"/>
              </w:rPr>
              <w:t> «Лаборатория»</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Стол с углублениями для воды и песка, с рабочей поверхностью из пластика; пластиковый коврик, халатики, нарукавники.</w:t>
            </w:r>
          </w:p>
          <w:p w:rsidR="000F1DB8" w:rsidRPr="00F80E45" w:rsidRDefault="000F1DB8" w:rsidP="008502DA">
            <w:pPr>
              <w:spacing w:after="0" w:line="240" w:lineRule="auto"/>
              <w:jc w:val="both"/>
              <w:rPr>
                <w:rFonts w:eastAsia="Times New Roman"/>
                <w:sz w:val="28"/>
                <w:szCs w:val="28"/>
              </w:rPr>
            </w:pPr>
            <w:proofErr w:type="gramStart"/>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Природный материал: глина, камешки, ракушки, минералы, различные семена и плоды, кора деревьев, мох, листья и т. п.).</w:t>
            </w:r>
            <w:proofErr w:type="gramEnd"/>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Сыпучие продукты: горох, манка, мука, соль, сахарный песок, крахмал.</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 xml:space="preserve">Разнообразные доступные приборы: разные лупы,  </w:t>
            </w:r>
            <w:r w:rsidRPr="00F80E45">
              <w:rPr>
                <w:rFonts w:eastAsia="Times New Roman"/>
                <w:sz w:val="28"/>
                <w:szCs w:val="28"/>
                <w:bdr w:val="none" w:sz="0" w:space="0" w:color="auto" w:frame="1"/>
              </w:rPr>
              <w:lastRenderedPageBreak/>
              <w:t>цветные и прозрачные «стеклышки» (из пластмассы), компас, бинокли.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Различные часы.</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7.</w:t>
            </w:r>
            <w:r w:rsidRPr="00F80E45">
              <w:rPr>
                <w:rFonts w:eastAsia="Times New Roman"/>
                <w:sz w:val="28"/>
                <w:szCs w:val="28"/>
                <w:bdr w:val="none" w:sz="0" w:space="0" w:color="auto" w:frame="1"/>
              </w:rPr>
              <w:t>Набор зеркал для опытов с симметрией, для исследования отражательного эффекта.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8.</w:t>
            </w:r>
            <w:r w:rsidRPr="00F80E45">
              <w:rPr>
                <w:rFonts w:eastAsia="Times New Roman"/>
                <w:sz w:val="28"/>
                <w:szCs w:val="28"/>
                <w:bdr w:val="none" w:sz="0" w:space="0" w:color="auto" w:frame="1"/>
              </w:rPr>
              <w:t>Набор для опытов с магнитом.</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9.</w:t>
            </w:r>
            <w:r w:rsidRPr="00F80E45">
              <w:rPr>
                <w:rFonts w:eastAsia="Times New Roman"/>
                <w:sz w:val="28"/>
                <w:szCs w:val="28"/>
                <w:bdr w:val="none" w:sz="0" w:space="0" w:color="auto" w:frame="1"/>
              </w:rPr>
              <w:t>Вертушки разных размеров и конструкций (для опытов с воздушными потоками), флюгер, воздушный змей, ветряная мельница (модель).</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10</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Коллекции тканей, бумаги, семян и плодов, растений</w:t>
            </w:r>
            <w:proofErr w:type="gramStart"/>
            <w:r w:rsidRPr="00F80E45">
              <w:rPr>
                <w:rFonts w:eastAsia="Times New Roman"/>
                <w:sz w:val="28"/>
                <w:szCs w:val="28"/>
                <w:bdr w:val="none" w:sz="0" w:space="0" w:color="auto" w:frame="1"/>
              </w:rPr>
              <w:t xml:space="preserve"> .</w:t>
            </w:r>
            <w:proofErr w:type="gramEnd"/>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11</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Схемы, модели, таблицы с алгоритмами выполнения опытов.</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r w:rsidRPr="00F80E45">
              <w:rPr>
                <w:rFonts w:eastAsia="Times New Roman"/>
                <w:sz w:val="28"/>
                <w:szCs w:val="28"/>
                <w:u w:val="single"/>
                <w:bdr w:val="none" w:sz="0" w:space="0" w:color="auto" w:frame="1"/>
              </w:rPr>
              <w:t>Уголок природы</w:t>
            </w:r>
            <w:r w:rsidRPr="00F80E45">
              <w:rPr>
                <w:rFonts w:eastAsia="Times New Roman"/>
                <w:i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Комнатные растения</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Растения характерные для различных времен года:</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 осенью – пересаженные в горшки или срезанные в букеты астры, хризантемы, золотые шары;</w:t>
            </w:r>
          </w:p>
          <w:p w:rsidR="000F1DB8" w:rsidRPr="00F80E45" w:rsidRDefault="000F1DB8" w:rsidP="008502DA">
            <w:pPr>
              <w:spacing w:after="0" w:line="240" w:lineRule="auto"/>
              <w:ind w:left="72"/>
              <w:jc w:val="both"/>
              <w:rPr>
                <w:rFonts w:eastAsia="Times New Roman"/>
                <w:sz w:val="28"/>
                <w:szCs w:val="28"/>
              </w:rPr>
            </w:pPr>
            <w:proofErr w:type="gramStart"/>
            <w:r w:rsidRPr="00F80E45">
              <w:rPr>
                <w:rFonts w:eastAsia="Times New Roman"/>
                <w:sz w:val="28"/>
                <w:szCs w:val="28"/>
                <w:bdr w:val="none" w:sz="0" w:space="0" w:color="auto" w:frame="1"/>
              </w:rPr>
              <w:t>- 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proofErr w:type="gramEnd"/>
          </w:p>
          <w:p w:rsidR="000F1DB8" w:rsidRPr="00F80E45" w:rsidRDefault="000F1DB8" w:rsidP="008502DA">
            <w:pPr>
              <w:spacing w:after="0" w:line="240" w:lineRule="auto"/>
              <w:ind w:left="72"/>
              <w:jc w:val="both"/>
              <w:rPr>
                <w:rFonts w:eastAsia="Times New Roman"/>
                <w:sz w:val="28"/>
                <w:szCs w:val="28"/>
              </w:rPr>
            </w:pPr>
            <w:r w:rsidRPr="00F80E45">
              <w:rPr>
                <w:rFonts w:eastAsia="Times New Roman"/>
                <w:sz w:val="28"/>
                <w:szCs w:val="28"/>
                <w:bdr w:val="none" w:sz="0" w:space="0" w:color="auto" w:frame="1"/>
              </w:rPr>
              <w:t>- весной – ветки лиственных деревьев: тополь, клен и т.п.;</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sz w:val="28"/>
                <w:szCs w:val="28"/>
                <w:bdr w:val="none" w:sz="0" w:space="0" w:color="auto" w:frame="1"/>
              </w:rPr>
              <w:t>-летом – букеты летних садовых и луговых цветов, колосья хлебных злаков.</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Лейки, опрыскиватель, палочки для рыхления почвы, кисточки, тряпочки, фартуки.</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sz w:val="28"/>
                <w:szCs w:val="28"/>
                <w:bdr w:val="none" w:sz="0" w:space="0" w:color="auto" w:frame="1"/>
              </w:rPr>
              <w:lastRenderedPageBreak/>
              <w:t> </w:t>
            </w:r>
            <w:r w:rsidRPr="00F80E45">
              <w:rPr>
                <w:rFonts w:eastAsia="Times New Roman"/>
                <w:sz w:val="28"/>
                <w:szCs w:val="28"/>
                <w:u w:val="single"/>
                <w:bdr w:val="none" w:sz="0" w:space="0" w:color="auto" w:frame="1"/>
              </w:rPr>
              <w:t>Календарь природы: </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Картина сезона, модели года, суток.</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Календарь погоды на каждый месяц, где дети схематично отмечают состояние погоды на каждый день.</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Календарь наблюдения за птицами – ежедневно схематично отмечают  птиц, которых видели.</w:t>
            </w:r>
          </w:p>
          <w:p w:rsidR="000F1DB8" w:rsidRPr="00F80E45" w:rsidRDefault="000F1DB8" w:rsidP="008502DA">
            <w:pPr>
              <w:spacing w:after="0" w:line="240" w:lineRule="auto"/>
              <w:ind w:left="72"/>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Рисунки детей по теме «Природа в разные времена года».</w:t>
            </w:r>
          </w:p>
          <w:p w:rsidR="000F1DB8" w:rsidRPr="00F80E45" w:rsidRDefault="000F1DB8" w:rsidP="008502DA">
            <w:pPr>
              <w:spacing w:after="0" w:line="240" w:lineRule="auto"/>
              <w:ind w:left="72"/>
              <w:jc w:val="both"/>
              <w:rPr>
                <w:rFonts w:eastAsia="Times New Roman"/>
                <w:sz w:val="28"/>
                <w:szCs w:val="28"/>
              </w:rPr>
            </w:pPr>
            <w:r>
              <w:rPr>
                <w:rFonts w:eastAsia="Times New Roman"/>
                <w:b/>
                <w:bCs/>
                <w:sz w:val="28"/>
                <w:szCs w:val="28"/>
                <w:bdr w:val="none" w:sz="0" w:space="0" w:color="auto" w:frame="1"/>
              </w:rPr>
              <w:t>5</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Дневник наблюдений – зарисовывают опыты, эксперименты, наблюдения.</w:t>
            </w:r>
          </w:p>
          <w:p w:rsidR="000F1DB8" w:rsidRPr="00F80E45" w:rsidRDefault="000F1DB8" w:rsidP="008502DA">
            <w:pPr>
              <w:spacing w:after="0" w:line="240" w:lineRule="auto"/>
              <w:ind w:left="72"/>
              <w:jc w:val="both"/>
              <w:rPr>
                <w:rFonts w:eastAsia="Times New Roman"/>
                <w:sz w:val="28"/>
                <w:szCs w:val="28"/>
              </w:rPr>
            </w:pP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Создание оптимальных условий для формирования всесторонних представлений об окружающей действительности, ее объектах и явлениях с использованием всех видов восприятия детей.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Расширение чувственного опыта детей.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Формирование первичных естественнонаучных представлений.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Развитие наблюдательности, любознательности, активности, мыслительных операций.</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Формирование способов познания путем сенсорного анализа.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6.</w:t>
            </w:r>
            <w:r w:rsidRPr="00F80E45">
              <w:rPr>
                <w:rFonts w:eastAsia="Times New Roman"/>
                <w:sz w:val="28"/>
                <w:szCs w:val="28"/>
                <w:bdr w:val="none" w:sz="0" w:space="0" w:color="auto" w:frame="1"/>
              </w:rPr>
              <w:t>Повышение интереса к экспериментальной деятельности.</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lastRenderedPageBreak/>
              <w:t> </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Расширение представлений об условиях, необходимых для роста и развития растений.</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Обогащение знаний о комнатных растениях.</w:t>
            </w:r>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3.</w:t>
            </w:r>
            <w:r w:rsidRPr="00F80E45">
              <w:rPr>
                <w:rFonts w:eastAsia="Times New Roman"/>
                <w:sz w:val="28"/>
                <w:szCs w:val="28"/>
                <w:bdr w:val="none" w:sz="0" w:space="0" w:color="auto" w:frame="1"/>
              </w:rPr>
              <w:t>Овладение умениями ухода за комнатными растениями</w:t>
            </w:r>
            <w:proofErr w:type="gramStart"/>
            <w:r w:rsidRPr="00F80E45">
              <w:rPr>
                <w:rFonts w:eastAsia="Times New Roman"/>
                <w:sz w:val="28"/>
                <w:szCs w:val="28"/>
                <w:bdr w:val="none" w:sz="0" w:space="0" w:color="auto" w:frame="1"/>
              </w:rPr>
              <w:t xml:space="preserve"> .</w:t>
            </w:r>
            <w:proofErr w:type="gramEnd"/>
          </w:p>
          <w:p w:rsidR="000F1DB8" w:rsidRPr="00F80E45" w:rsidRDefault="000F1DB8" w:rsidP="008502DA">
            <w:pPr>
              <w:spacing w:after="0" w:line="240" w:lineRule="auto"/>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 xml:space="preserve">Формирование умений дифференцировать растения </w:t>
            </w:r>
            <w:proofErr w:type="gramStart"/>
            <w:r w:rsidRPr="00F80E45">
              <w:rPr>
                <w:rFonts w:eastAsia="Times New Roman"/>
                <w:sz w:val="28"/>
                <w:szCs w:val="28"/>
                <w:bdr w:val="none" w:sz="0" w:space="0" w:color="auto" w:frame="1"/>
              </w:rPr>
              <w:t>на</w:t>
            </w:r>
            <w:proofErr w:type="gramEnd"/>
            <w:r w:rsidRPr="00F80E45">
              <w:rPr>
                <w:rFonts w:eastAsia="Times New Roman"/>
                <w:sz w:val="28"/>
                <w:szCs w:val="28"/>
                <w:bdr w:val="none" w:sz="0" w:space="0" w:color="auto" w:frame="1"/>
              </w:rPr>
              <w:t xml:space="preserve"> светолюбивые и теневыносливые, влаголюбивые и засухоустойчивые.</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5.</w:t>
            </w:r>
            <w:r w:rsidRPr="00F80E45">
              <w:rPr>
                <w:rFonts w:eastAsia="Times New Roman"/>
                <w:sz w:val="28"/>
                <w:szCs w:val="28"/>
                <w:bdr w:val="none" w:sz="0" w:space="0" w:color="auto" w:frame="1"/>
              </w:rPr>
              <w:t>Воспитание бережного отношения к растительному и животному миру.</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 </w:t>
            </w: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Развитие наблюдательности.</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Формирование системы знаний о сезонах и установление причинно-следственных связей.</w:t>
            </w:r>
          </w:p>
        </w:tc>
      </w:tr>
      <w:tr w:rsidR="000F1DB8" w:rsidRPr="00F80E45" w:rsidTr="000F1DB8">
        <w:tc>
          <w:tcPr>
            <w:tcW w:w="2206"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 </w:t>
            </w:r>
          </w:p>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 xml:space="preserve">Центр </w:t>
            </w:r>
            <w:proofErr w:type="gramStart"/>
            <w:r w:rsidRPr="00337F02">
              <w:rPr>
                <w:rFonts w:eastAsia="Times New Roman"/>
                <w:bCs/>
                <w:sz w:val="28"/>
                <w:szCs w:val="28"/>
                <w:bdr w:val="none" w:sz="0" w:space="0" w:color="auto" w:frame="1"/>
              </w:rPr>
              <w:t>краеведе-ния</w:t>
            </w:r>
            <w:proofErr w:type="gramEnd"/>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Альбомы: «Наш город» (образование, ку</w:t>
            </w:r>
            <w:r>
              <w:rPr>
                <w:rFonts w:eastAsia="Times New Roman"/>
                <w:sz w:val="28"/>
                <w:szCs w:val="28"/>
                <w:bdr w:val="none" w:sz="0" w:space="0" w:color="auto" w:frame="1"/>
              </w:rPr>
              <w:t>льтура, спорт); «Народы России</w:t>
            </w:r>
            <w:r w:rsidRPr="00F80E45">
              <w:rPr>
                <w:rFonts w:eastAsia="Times New Roman"/>
                <w:sz w:val="28"/>
                <w:szCs w:val="28"/>
                <w:bdr w:val="none" w:sz="0" w:space="0" w:color="auto" w:frame="1"/>
              </w:rPr>
              <w:t>», (города, костюмы, песни).</w:t>
            </w:r>
          </w:p>
          <w:p w:rsidR="000F1DB8" w:rsidRPr="00F80E45" w:rsidRDefault="000F1DB8" w:rsidP="008502DA">
            <w:pPr>
              <w:spacing w:after="0" w:line="240" w:lineRule="auto"/>
              <w:jc w:val="both"/>
              <w:rPr>
                <w:rFonts w:eastAsia="Times New Roman"/>
                <w:sz w:val="28"/>
                <w:szCs w:val="28"/>
                <w:bdr w:val="none" w:sz="0" w:space="0" w:color="auto" w:frame="1"/>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Художественная литература: стихи, рассказы, сказки русского народа и о России.</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lastRenderedPageBreak/>
              <w:t>3</w:t>
            </w:r>
            <w:r w:rsidRPr="00F80E45">
              <w:rPr>
                <w:rFonts w:eastAsia="Times New Roman"/>
                <w:b/>
                <w:bCs/>
                <w:sz w:val="28"/>
                <w:szCs w:val="28"/>
                <w:bdr w:val="none" w:sz="0" w:space="0" w:color="auto" w:frame="1"/>
              </w:rPr>
              <w:t>.</w:t>
            </w:r>
            <w:r w:rsidRPr="00F80E45">
              <w:rPr>
                <w:rFonts w:eastAsia="Times New Roman"/>
                <w:sz w:val="28"/>
                <w:szCs w:val="28"/>
                <w:bdr w:val="none" w:sz="0" w:space="0" w:color="auto" w:frame="1"/>
              </w:rPr>
              <w:t>Традиции, обычаи, фольклор.</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4.</w:t>
            </w:r>
            <w:r w:rsidRPr="00F80E45">
              <w:rPr>
                <w:rFonts w:eastAsia="Times New Roman"/>
                <w:sz w:val="28"/>
                <w:szCs w:val="28"/>
                <w:bdr w:val="none" w:sz="0" w:space="0" w:color="auto" w:frame="1"/>
              </w:rPr>
              <w:t xml:space="preserve">Флаги, гербы и другая символика </w:t>
            </w:r>
            <w:r>
              <w:rPr>
                <w:rFonts w:eastAsia="Times New Roman"/>
                <w:sz w:val="28"/>
                <w:szCs w:val="28"/>
                <w:bdr w:val="none" w:sz="0" w:space="0" w:color="auto" w:frame="1"/>
              </w:rPr>
              <w:t xml:space="preserve">города Киселёвска, области, </w:t>
            </w:r>
            <w:r w:rsidRPr="00F80E45">
              <w:rPr>
                <w:rFonts w:eastAsia="Times New Roman"/>
                <w:sz w:val="28"/>
                <w:szCs w:val="28"/>
                <w:bdr w:val="none" w:sz="0" w:space="0" w:color="auto" w:frame="1"/>
              </w:rPr>
              <w:t>России.</w:t>
            </w:r>
          </w:p>
          <w:p w:rsidR="000F1DB8" w:rsidRPr="00F80E45" w:rsidRDefault="000F1DB8" w:rsidP="008502DA">
            <w:pPr>
              <w:spacing w:after="0" w:line="240" w:lineRule="auto"/>
              <w:jc w:val="both"/>
              <w:rPr>
                <w:rFonts w:eastAsia="Times New Roman"/>
                <w:sz w:val="28"/>
                <w:szCs w:val="28"/>
              </w:rPr>
            </w:pPr>
            <w:r>
              <w:rPr>
                <w:rFonts w:eastAsia="Times New Roman"/>
                <w:b/>
                <w:bCs/>
                <w:sz w:val="28"/>
                <w:szCs w:val="28"/>
                <w:bdr w:val="none" w:sz="0" w:space="0" w:color="auto" w:frame="1"/>
              </w:rPr>
              <w:t>5</w:t>
            </w:r>
            <w:r w:rsidRPr="00F80E45">
              <w:rPr>
                <w:rFonts w:eastAsia="Times New Roman"/>
                <w:b/>
                <w:bCs/>
                <w:sz w:val="28"/>
                <w:szCs w:val="28"/>
                <w:bdr w:val="none" w:sz="0" w:space="0" w:color="auto" w:frame="1"/>
              </w:rPr>
              <w:t>.</w:t>
            </w:r>
            <w:r>
              <w:rPr>
                <w:rFonts w:eastAsia="Times New Roman"/>
                <w:sz w:val="28"/>
                <w:szCs w:val="28"/>
                <w:bdr w:val="none" w:sz="0" w:space="0" w:color="auto" w:frame="1"/>
              </w:rPr>
              <w:t>Куклы в русских народных</w:t>
            </w:r>
            <w:r w:rsidRPr="00F80E45">
              <w:rPr>
                <w:rFonts w:eastAsia="Times New Roman"/>
                <w:sz w:val="28"/>
                <w:szCs w:val="28"/>
                <w:bdr w:val="none" w:sz="0" w:space="0" w:color="auto" w:frame="1"/>
              </w:rPr>
              <w:t xml:space="preserve"> костюмах.</w:t>
            </w:r>
          </w:p>
          <w:p w:rsidR="000F1DB8" w:rsidRPr="00F80E45" w:rsidRDefault="000F1DB8" w:rsidP="008502DA">
            <w:pPr>
              <w:spacing w:after="0" w:line="240" w:lineRule="auto"/>
              <w:jc w:val="both"/>
              <w:rPr>
                <w:rFonts w:eastAsia="Times New Roman"/>
                <w:sz w:val="28"/>
                <w:szCs w:val="28"/>
              </w:rPr>
            </w:pP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lastRenderedPageBreak/>
              <w:t>1.</w:t>
            </w:r>
            <w:r w:rsidRPr="00F80E45">
              <w:rPr>
                <w:rFonts w:eastAsia="Times New Roman"/>
                <w:sz w:val="28"/>
                <w:szCs w:val="28"/>
                <w:bdr w:val="none" w:sz="0" w:space="0" w:color="auto" w:frame="1"/>
              </w:rPr>
              <w:t>Рассширение знаний о родном городе: его своеобразие, географическое положение, архитектура, основные отрасли производства.</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2.</w:t>
            </w:r>
            <w:r w:rsidRPr="00F80E45">
              <w:rPr>
                <w:rFonts w:eastAsia="Times New Roman"/>
                <w:sz w:val="28"/>
                <w:szCs w:val="28"/>
                <w:bdr w:val="none" w:sz="0" w:space="0" w:color="auto" w:frame="1"/>
              </w:rPr>
              <w:t xml:space="preserve">Формирование знаний о государственных </w:t>
            </w:r>
            <w:r w:rsidRPr="00F80E45">
              <w:rPr>
                <w:rFonts w:eastAsia="Times New Roman"/>
                <w:sz w:val="28"/>
                <w:szCs w:val="28"/>
                <w:bdr w:val="none" w:sz="0" w:space="0" w:color="auto" w:frame="1"/>
              </w:rPr>
              <w:lastRenderedPageBreak/>
              <w:t>символиках страны.</w:t>
            </w:r>
          </w:p>
          <w:p w:rsidR="000F1DB8" w:rsidRPr="00F80E45" w:rsidRDefault="000F1DB8" w:rsidP="008502DA">
            <w:pPr>
              <w:spacing w:after="0" w:line="240" w:lineRule="auto"/>
              <w:jc w:val="both"/>
              <w:rPr>
                <w:rFonts w:eastAsia="Times New Roman"/>
                <w:sz w:val="28"/>
                <w:szCs w:val="28"/>
              </w:rPr>
            </w:pPr>
          </w:p>
        </w:tc>
      </w:tr>
      <w:tr w:rsidR="000F1DB8" w:rsidRPr="00F80E45" w:rsidTr="000F1DB8">
        <w:tc>
          <w:tcPr>
            <w:tcW w:w="2206" w:type="dxa"/>
            <w:shd w:val="clear" w:color="auto" w:fill="auto"/>
            <w:tcMar>
              <w:top w:w="0" w:type="dxa"/>
              <w:left w:w="108" w:type="dxa"/>
              <w:bottom w:w="0" w:type="dxa"/>
              <w:right w:w="108" w:type="dxa"/>
            </w:tcMar>
            <w:hideMark/>
          </w:tcPr>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lastRenderedPageBreak/>
              <w:t>Уголок уединения</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iCs/>
                <w:sz w:val="28"/>
                <w:szCs w:val="28"/>
                <w:bdr w:val="none" w:sz="0" w:space="0" w:color="auto" w:frame="1"/>
              </w:rPr>
              <w:t>«Страна неприкосновенности»</w:t>
            </w:r>
          </w:p>
          <w:p w:rsidR="000F1DB8" w:rsidRPr="00F80E45" w:rsidRDefault="000F1DB8" w:rsidP="008502DA">
            <w:pPr>
              <w:spacing w:after="0" w:line="240" w:lineRule="auto"/>
              <w:jc w:val="both"/>
              <w:rPr>
                <w:rFonts w:eastAsia="Times New Roman"/>
                <w:sz w:val="28"/>
                <w:szCs w:val="28"/>
              </w:rPr>
            </w:pPr>
            <w:r w:rsidRPr="00F80E45">
              <w:rPr>
                <w:rFonts w:eastAsia="Times New Roman"/>
                <w:sz w:val="28"/>
                <w:szCs w:val="28"/>
                <w:bdr w:val="none" w:sz="0" w:space="0" w:color="auto" w:frame="1"/>
              </w:rPr>
              <w:t>Место, отгороженное от всех ширмой.</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 </w:t>
            </w:r>
          </w:p>
        </w:tc>
      </w:tr>
      <w:tr w:rsidR="000F1DB8" w:rsidRPr="00F80E45" w:rsidTr="000F1DB8">
        <w:tc>
          <w:tcPr>
            <w:tcW w:w="2206" w:type="dxa"/>
            <w:shd w:val="clear" w:color="auto" w:fill="auto"/>
            <w:tcMar>
              <w:top w:w="0" w:type="dxa"/>
              <w:left w:w="108" w:type="dxa"/>
              <w:bottom w:w="0" w:type="dxa"/>
              <w:right w:w="108" w:type="dxa"/>
            </w:tcMar>
            <w:hideMark/>
          </w:tcPr>
          <w:p w:rsidR="000F1DB8" w:rsidRPr="00337F02" w:rsidRDefault="000F1DB8" w:rsidP="008502DA">
            <w:pPr>
              <w:spacing w:after="0" w:line="240" w:lineRule="auto"/>
              <w:jc w:val="both"/>
              <w:rPr>
                <w:rFonts w:eastAsia="Times New Roman"/>
                <w:sz w:val="28"/>
                <w:szCs w:val="28"/>
              </w:rPr>
            </w:pPr>
            <w:r w:rsidRPr="00337F02">
              <w:rPr>
                <w:rFonts w:eastAsia="Times New Roman"/>
                <w:bCs/>
                <w:sz w:val="28"/>
                <w:szCs w:val="28"/>
                <w:bdr w:val="none" w:sz="0" w:space="0" w:color="auto" w:frame="1"/>
              </w:rPr>
              <w:t>Туалетная комната</w:t>
            </w:r>
          </w:p>
        </w:tc>
        <w:tc>
          <w:tcPr>
            <w:tcW w:w="6583"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iCs/>
                <w:sz w:val="28"/>
                <w:szCs w:val="28"/>
                <w:bdr w:val="none" w:sz="0" w:space="0" w:color="auto" w:frame="1"/>
              </w:rPr>
              <w:t xml:space="preserve"> </w:t>
            </w:r>
          </w:p>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Традиционная обстановка.</w:t>
            </w:r>
          </w:p>
        </w:tc>
        <w:tc>
          <w:tcPr>
            <w:tcW w:w="6520" w:type="dxa"/>
            <w:shd w:val="clear" w:color="auto" w:fill="auto"/>
            <w:tcMar>
              <w:top w:w="0" w:type="dxa"/>
              <w:left w:w="108" w:type="dxa"/>
              <w:bottom w:w="0" w:type="dxa"/>
              <w:right w:w="108" w:type="dxa"/>
            </w:tcMar>
            <w:hideMark/>
          </w:tcPr>
          <w:p w:rsidR="000F1DB8" w:rsidRPr="00F80E45" w:rsidRDefault="000F1DB8" w:rsidP="008502DA">
            <w:pPr>
              <w:spacing w:after="0" w:line="240" w:lineRule="auto"/>
              <w:jc w:val="both"/>
              <w:rPr>
                <w:rFonts w:eastAsia="Times New Roman"/>
                <w:sz w:val="28"/>
                <w:szCs w:val="28"/>
              </w:rPr>
            </w:pPr>
            <w:r w:rsidRPr="00F80E45">
              <w:rPr>
                <w:rFonts w:eastAsia="Times New Roman"/>
                <w:b/>
                <w:bCs/>
                <w:sz w:val="28"/>
                <w:szCs w:val="28"/>
                <w:bdr w:val="none" w:sz="0" w:space="0" w:color="auto" w:frame="1"/>
              </w:rPr>
              <w:t>1.</w:t>
            </w:r>
            <w:r w:rsidRPr="00F80E45">
              <w:rPr>
                <w:rFonts w:eastAsia="Times New Roman"/>
                <w:sz w:val="28"/>
                <w:szCs w:val="28"/>
                <w:bdr w:val="none" w:sz="0" w:space="0" w:color="auto" w:frame="1"/>
              </w:rPr>
              <w:t>Развитие опрятности, навыков самообслуживания.</w:t>
            </w:r>
          </w:p>
        </w:tc>
      </w:tr>
    </w:tbl>
    <w:p w:rsidR="000F1DB8" w:rsidRPr="004A5C51" w:rsidRDefault="000F1DB8" w:rsidP="000F1DB8">
      <w:pPr>
        <w:spacing w:line="360" w:lineRule="auto"/>
        <w:ind w:firstLine="709"/>
        <w:jc w:val="center"/>
        <w:rPr>
          <w:b/>
          <w:color w:val="000000" w:themeColor="text1"/>
          <w:sz w:val="32"/>
          <w:szCs w:val="32"/>
        </w:rPr>
      </w:pPr>
    </w:p>
    <w:p w:rsidR="00E948B9" w:rsidRDefault="00E948B9" w:rsidP="000F1DB8">
      <w:pPr>
        <w:shd w:val="clear" w:color="auto" w:fill="FFFFFF"/>
        <w:spacing w:after="0" w:line="240" w:lineRule="auto"/>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F653CB" w:rsidRDefault="00E614A6" w:rsidP="00113AAB">
      <w:pPr>
        <w:shd w:val="clear" w:color="auto" w:fill="FFFFFF"/>
        <w:spacing w:after="0" w:line="240" w:lineRule="auto"/>
        <w:ind w:left="426"/>
        <w:rPr>
          <w:b/>
          <w:color w:val="FF0000"/>
          <w:sz w:val="24"/>
          <w:szCs w:val="24"/>
        </w:rPr>
      </w:pPr>
      <w:r w:rsidRPr="00113AAB">
        <w:rPr>
          <w:b/>
          <w:sz w:val="24"/>
          <w:szCs w:val="24"/>
        </w:rPr>
        <w:t xml:space="preserve">3.3 </w:t>
      </w:r>
      <w:r w:rsidR="00D53B58" w:rsidRPr="00113AAB">
        <w:rPr>
          <w:b/>
          <w:sz w:val="24"/>
          <w:szCs w:val="24"/>
        </w:rPr>
        <w:t xml:space="preserve">Список </w:t>
      </w:r>
      <w:r w:rsidR="00113AAB">
        <w:rPr>
          <w:b/>
          <w:sz w:val="24"/>
          <w:szCs w:val="24"/>
        </w:rPr>
        <w:t xml:space="preserve">методической литературы </w:t>
      </w:r>
    </w:p>
    <w:p w:rsidR="000F1DB8" w:rsidRPr="00113AAB" w:rsidRDefault="000F1DB8" w:rsidP="00113AAB">
      <w:pPr>
        <w:shd w:val="clear" w:color="auto" w:fill="FFFFFF"/>
        <w:spacing w:after="0" w:line="240" w:lineRule="auto"/>
        <w:ind w:left="426"/>
        <w:rPr>
          <w:b/>
          <w:sz w:val="24"/>
          <w:szCs w:val="24"/>
        </w:rPr>
      </w:pPr>
    </w:p>
    <w:p w:rsidR="000F1DB8" w:rsidRPr="00A94B15" w:rsidRDefault="000F1DB8" w:rsidP="000F1DB8">
      <w:pPr>
        <w:jc w:val="both"/>
        <w:rPr>
          <w:color w:val="000000" w:themeColor="text1"/>
          <w:sz w:val="28"/>
          <w:szCs w:val="28"/>
        </w:rPr>
      </w:pPr>
      <w:r w:rsidRPr="00A94B15">
        <w:rPr>
          <w:color w:val="000000" w:themeColor="text1"/>
          <w:sz w:val="28"/>
          <w:szCs w:val="28"/>
        </w:rPr>
        <w:t>Закон «Об об</w:t>
      </w:r>
      <w:r>
        <w:rPr>
          <w:color w:val="000000" w:themeColor="text1"/>
          <w:sz w:val="28"/>
          <w:szCs w:val="28"/>
        </w:rPr>
        <w:t>разовании» Российской Федерации, 2012г.</w:t>
      </w:r>
    </w:p>
    <w:p w:rsidR="000F1DB8" w:rsidRPr="00A94B15" w:rsidRDefault="000F1DB8" w:rsidP="000F1DB8">
      <w:pPr>
        <w:jc w:val="both"/>
        <w:rPr>
          <w:color w:val="000000" w:themeColor="text1"/>
          <w:sz w:val="28"/>
          <w:szCs w:val="28"/>
        </w:rPr>
      </w:pPr>
      <w:r w:rsidRPr="00A94B15">
        <w:rPr>
          <w:color w:val="000000" w:themeColor="text1"/>
          <w:sz w:val="28"/>
          <w:szCs w:val="28"/>
        </w:rPr>
        <w:t>Конвенция ООН о правах ребенка, 1989г.</w:t>
      </w:r>
    </w:p>
    <w:p w:rsidR="000F1DB8" w:rsidRPr="00A94B15" w:rsidRDefault="000F1DB8" w:rsidP="000F1DB8">
      <w:pPr>
        <w:widowControl w:val="0"/>
        <w:shd w:val="clear" w:color="auto" w:fill="FFFFFF"/>
        <w:tabs>
          <w:tab w:val="left" w:pos="566"/>
        </w:tabs>
        <w:autoSpaceDE w:val="0"/>
        <w:autoSpaceDN w:val="0"/>
        <w:adjustRightInd w:val="0"/>
        <w:spacing w:before="72" w:line="288" w:lineRule="exact"/>
        <w:jc w:val="both"/>
        <w:rPr>
          <w:i/>
          <w:iCs/>
          <w:color w:val="000000" w:themeColor="text1"/>
          <w:spacing w:val="-25"/>
          <w:sz w:val="28"/>
          <w:szCs w:val="28"/>
        </w:rPr>
      </w:pPr>
      <w:r w:rsidRPr="00A94B15">
        <w:rPr>
          <w:i/>
          <w:iCs/>
          <w:color w:val="000000" w:themeColor="text1"/>
          <w:spacing w:val="-1"/>
          <w:sz w:val="28"/>
          <w:szCs w:val="28"/>
        </w:rPr>
        <w:t xml:space="preserve">Авдеева, </w:t>
      </w:r>
      <w:r w:rsidRPr="00A94B15">
        <w:rPr>
          <w:color w:val="000000" w:themeColor="text1"/>
          <w:spacing w:val="-1"/>
          <w:sz w:val="28"/>
          <w:szCs w:val="28"/>
        </w:rPr>
        <w:t>Я. Я Безопасность на улицах / Н. Н. Авдеева. - М.: ООО «АСТ-ЛТД», 1997.</w:t>
      </w:r>
    </w:p>
    <w:p w:rsidR="000F1DB8" w:rsidRPr="00A94B15" w:rsidRDefault="000F1DB8" w:rsidP="000F1DB8">
      <w:pPr>
        <w:widowControl w:val="0"/>
        <w:shd w:val="clear" w:color="auto" w:fill="FFFFFF"/>
        <w:tabs>
          <w:tab w:val="left" w:pos="566"/>
        </w:tabs>
        <w:autoSpaceDE w:val="0"/>
        <w:autoSpaceDN w:val="0"/>
        <w:adjustRightInd w:val="0"/>
        <w:spacing w:line="288" w:lineRule="exact"/>
        <w:jc w:val="both"/>
        <w:rPr>
          <w:i/>
          <w:iCs/>
          <w:color w:val="000000" w:themeColor="text1"/>
          <w:spacing w:val="-13"/>
          <w:sz w:val="28"/>
          <w:szCs w:val="28"/>
        </w:rPr>
      </w:pPr>
      <w:r w:rsidRPr="00A94B15">
        <w:rPr>
          <w:i/>
          <w:iCs/>
          <w:color w:val="000000" w:themeColor="text1"/>
          <w:spacing w:val="-4"/>
          <w:sz w:val="28"/>
          <w:szCs w:val="28"/>
        </w:rPr>
        <w:t xml:space="preserve">Агафонова, К. В. </w:t>
      </w:r>
      <w:r w:rsidRPr="00A94B15">
        <w:rPr>
          <w:color w:val="000000" w:themeColor="text1"/>
          <w:spacing w:val="-4"/>
          <w:sz w:val="28"/>
          <w:szCs w:val="28"/>
        </w:rPr>
        <w:t>Дети и дорожное движение / К. В. Агафонова. - М.: Просвещение, 1978.</w:t>
      </w:r>
    </w:p>
    <w:p w:rsidR="000F1DB8" w:rsidRPr="00A94B15" w:rsidRDefault="000F1DB8" w:rsidP="000F1DB8">
      <w:pPr>
        <w:widowControl w:val="0"/>
        <w:shd w:val="clear" w:color="auto" w:fill="FFFFFF"/>
        <w:tabs>
          <w:tab w:val="left" w:pos="566"/>
        </w:tabs>
        <w:autoSpaceDE w:val="0"/>
        <w:autoSpaceDN w:val="0"/>
        <w:adjustRightInd w:val="0"/>
        <w:spacing w:line="293" w:lineRule="exact"/>
        <w:ind w:right="10"/>
        <w:jc w:val="both"/>
        <w:rPr>
          <w:color w:val="000000" w:themeColor="text1"/>
          <w:spacing w:val="-13"/>
          <w:sz w:val="28"/>
          <w:szCs w:val="28"/>
        </w:rPr>
      </w:pPr>
      <w:r w:rsidRPr="00A94B15">
        <w:rPr>
          <w:i/>
          <w:iCs/>
          <w:color w:val="000000" w:themeColor="text1"/>
          <w:spacing w:val="-4"/>
          <w:sz w:val="28"/>
          <w:szCs w:val="28"/>
        </w:rPr>
        <w:t xml:space="preserve">Воспитание </w:t>
      </w:r>
      <w:r w:rsidRPr="00A94B15">
        <w:rPr>
          <w:color w:val="000000" w:themeColor="text1"/>
          <w:spacing w:val="-4"/>
          <w:sz w:val="28"/>
          <w:szCs w:val="28"/>
        </w:rPr>
        <w:t>и обучение в старшей группе детского сада. Программа и методические ре</w:t>
      </w:r>
      <w:r w:rsidRPr="00A94B15">
        <w:rPr>
          <w:color w:val="000000" w:themeColor="text1"/>
          <w:spacing w:val="-4"/>
          <w:sz w:val="28"/>
          <w:szCs w:val="28"/>
        </w:rPr>
        <w:softHyphen/>
      </w:r>
      <w:r w:rsidRPr="00A94B15">
        <w:rPr>
          <w:color w:val="000000" w:themeColor="text1"/>
          <w:spacing w:val="-3"/>
          <w:sz w:val="28"/>
          <w:szCs w:val="28"/>
        </w:rPr>
        <w:t>комендации / сост. О. А. Соломенникова. - М.: Мозаика-Синтез, 2006.</w:t>
      </w:r>
    </w:p>
    <w:p w:rsidR="000F1DB8" w:rsidRPr="00A94B15" w:rsidRDefault="000F1DB8" w:rsidP="000F1DB8">
      <w:pPr>
        <w:widowControl w:val="0"/>
        <w:shd w:val="clear" w:color="auto" w:fill="FFFFFF"/>
        <w:tabs>
          <w:tab w:val="left" w:pos="662"/>
        </w:tabs>
        <w:autoSpaceDE w:val="0"/>
        <w:autoSpaceDN w:val="0"/>
        <w:adjustRightInd w:val="0"/>
        <w:spacing w:line="293" w:lineRule="exact"/>
        <w:ind w:right="19"/>
        <w:jc w:val="both"/>
        <w:rPr>
          <w:color w:val="000000" w:themeColor="text1"/>
          <w:spacing w:val="-20"/>
          <w:sz w:val="28"/>
          <w:szCs w:val="28"/>
        </w:rPr>
      </w:pPr>
      <w:r w:rsidRPr="00A94B15">
        <w:rPr>
          <w:i/>
          <w:iCs/>
          <w:color w:val="000000" w:themeColor="text1"/>
          <w:spacing w:val="-1"/>
          <w:sz w:val="28"/>
          <w:szCs w:val="28"/>
        </w:rPr>
        <w:t xml:space="preserve">Дорохов, А. А. </w:t>
      </w:r>
      <w:r w:rsidRPr="00A94B15">
        <w:rPr>
          <w:color w:val="000000" w:themeColor="text1"/>
          <w:spacing w:val="-1"/>
          <w:sz w:val="28"/>
          <w:szCs w:val="28"/>
        </w:rPr>
        <w:t>Зеленый, желтый, красный / А. А. Дорохов. - М.</w:t>
      </w:r>
      <w:proofErr w:type="gramStart"/>
      <w:r w:rsidRPr="00A94B15">
        <w:rPr>
          <w:color w:val="000000" w:themeColor="text1"/>
          <w:spacing w:val="-1"/>
          <w:sz w:val="28"/>
          <w:szCs w:val="28"/>
        </w:rPr>
        <w:t xml:space="preserve"> :</w:t>
      </w:r>
      <w:proofErr w:type="gramEnd"/>
      <w:r w:rsidRPr="00A94B15">
        <w:rPr>
          <w:color w:val="000000" w:themeColor="text1"/>
          <w:spacing w:val="-1"/>
          <w:sz w:val="28"/>
          <w:szCs w:val="28"/>
        </w:rPr>
        <w:t xml:space="preserve"> Детская литература, </w:t>
      </w:r>
      <w:r w:rsidRPr="00A94B15">
        <w:rPr>
          <w:color w:val="000000" w:themeColor="text1"/>
          <w:sz w:val="28"/>
          <w:szCs w:val="28"/>
        </w:rPr>
        <w:t>1975.</w:t>
      </w:r>
    </w:p>
    <w:p w:rsidR="000F1DB8" w:rsidRPr="00A94B15" w:rsidRDefault="000F1DB8" w:rsidP="000F1DB8">
      <w:pPr>
        <w:widowControl w:val="0"/>
        <w:shd w:val="clear" w:color="auto" w:fill="FFFFFF"/>
        <w:tabs>
          <w:tab w:val="left" w:pos="662"/>
        </w:tabs>
        <w:autoSpaceDE w:val="0"/>
        <w:autoSpaceDN w:val="0"/>
        <w:adjustRightInd w:val="0"/>
        <w:spacing w:line="293" w:lineRule="exact"/>
        <w:jc w:val="both"/>
        <w:rPr>
          <w:color w:val="000000" w:themeColor="text1"/>
          <w:spacing w:val="-18"/>
          <w:sz w:val="28"/>
          <w:szCs w:val="28"/>
        </w:rPr>
      </w:pPr>
      <w:r w:rsidRPr="00A94B15">
        <w:rPr>
          <w:i/>
          <w:iCs/>
          <w:color w:val="000000" w:themeColor="text1"/>
          <w:spacing w:val="-1"/>
          <w:sz w:val="28"/>
          <w:szCs w:val="28"/>
        </w:rPr>
        <w:t xml:space="preserve">Дошкольное </w:t>
      </w:r>
      <w:r w:rsidRPr="00A94B15">
        <w:rPr>
          <w:color w:val="000000" w:themeColor="text1"/>
          <w:spacing w:val="-1"/>
          <w:sz w:val="28"/>
          <w:szCs w:val="28"/>
        </w:rPr>
        <w:t>воспитание</w:t>
      </w:r>
      <w:proofErr w:type="gramStart"/>
      <w:r w:rsidRPr="00A94B15">
        <w:rPr>
          <w:color w:val="000000" w:themeColor="text1"/>
          <w:spacing w:val="-1"/>
          <w:sz w:val="28"/>
          <w:szCs w:val="28"/>
        </w:rPr>
        <w:t xml:space="preserve"> :</w:t>
      </w:r>
      <w:proofErr w:type="gramEnd"/>
      <w:r w:rsidRPr="00A94B15">
        <w:rPr>
          <w:color w:val="000000" w:themeColor="text1"/>
          <w:spacing w:val="-1"/>
          <w:sz w:val="28"/>
          <w:szCs w:val="28"/>
        </w:rPr>
        <w:t xml:space="preserve"> журн. - 1990. - № 8; 1991. - № 2, 7.</w:t>
      </w:r>
    </w:p>
    <w:p w:rsidR="000F1DB8" w:rsidRPr="00A94B15" w:rsidRDefault="000F1DB8" w:rsidP="000F1DB8">
      <w:pPr>
        <w:widowControl w:val="0"/>
        <w:shd w:val="clear" w:color="auto" w:fill="FFFFFF"/>
        <w:tabs>
          <w:tab w:val="left" w:pos="662"/>
        </w:tabs>
        <w:autoSpaceDE w:val="0"/>
        <w:autoSpaceDN w:val="0"/>
        <w:adjustRightInd w:val="0"/>
        <w:spacing w:line="293" w:lineRule="exact"/>
        <w:ind w:right="14"/>
        <w:jc w:val="both"/>
        <w:rPr>
          <w:color w:val="000000" w:themeColor="text1"/>
          <w:spacing w:val="-28"/>
          <w:sz w:val="28"/>
          <w:szCs w:val="28"/>
        </w:rPr>
      </w:pPr>
      <w:r w:rsidRPr="00A94B15">
        <w:rPr>
          <w:i/>
          <w:iCs/>
          <w:color w:val="000000" w:themeColor="text1"/>
          <w:spacing w:val="-7"/>
          <w:sz w:val="28"/>
          <w:szCs w:val="28"/>
        </w:rPr>
        <w:t xml:space="preserve">Дыбина, О. Б. </w:t>
      </w:r>
      <w:r w:rsidRPr="00A94B15">
        <w:rPr>
          <w:color w:val="000000" w:themeColor="text1"/>
          <w:spacing w:val="-7"/>
          <w:sz w:val="28"/>
          <w:szCs w:val="28"/>
        </w:rPr>
        <w:t>Ребенок и окружающий мир. Программа и метод, рекомендации / О. Б. Ды-</w:t>
      </w:r>
      <w:r w:rsidRPr="00A94B15">
        <w:rPr>
          <w:color w:val="000000" w:themeColor="text1"/>
          <w:sz w:val="28"/>
          <w:szCs w:val="28"/>
        </w:rPr>
        <w:t>бина. - М.: Мозаика-Синтез, 2008.</w:t>
      </w:r>
    </w:p>
    <w:p w:rsidR="000F1DB8" w:rsidRPr="00A94B15" w:rsidRDefault="000F1DB8" w:rsidP="000F1DB8">
      <w:pPr>
        <w:widowControl w:val="0"/>
        <w:shd w:val="clear" w:color="auto" w:fill="FFFFFF"/>
        <w:tabs>
          <w:tab w:val="left" w:pos="662"/>
        </w:tabs>
        <w:autoSpaceDE w:val="0"/>
        <w:autoSpaceDN w:val="0"/>
        <w:adjustRightInd w:val="0"/>
        <w:spacing w:line="293" w:lineRule="exact"/>
        <w:ind w:right="24"/>
        <w:jc w:val="both"/>
        <w:rPr>
          <w:color w:val="000000" w:themeColor="text1"/>
          <w:spacing w:val="-26"/>
          <w:sz w:val="28"/>
          <w:szCs w:val="28"/>
        </w:rPr>
      </w:pPr>
      <w:r w:rsidRPr="00A94B15">
        <w:rPr>
          <w:i/>
          <w:iCs/>
          <w:color w:val="000000" w:themeColor="text1"/>
          <w:spacing w:val="-4"/>
          <w:sz w:val="28"/>
          <w:szCs w:val="28"/>
        </w:rPr>
        <w:t xml:space="preserve">Кириллова, О. С. </w:t>
      </w:r>
      <w:r w:rsidRPr="00A94B15">
        <w:rPr>
          <w:color w:val="000000" w:themeColor="text1"/>
          <w:spacing w:val="-4"/>
          <w:sz w:val="28"/>
          <w:szCs w:val="28"/>
        </w:rPr>
        <w:t>Красный - стой, зеленый - можно. Желтый светит - осторожно</w:t>
      </w:r>
      <w:proofErr w:type="gramStart"/>
      <w:r w:rsidRPr="00A94B15">
        <w:rPr>
          <w:color w:val="000000" w:themeColor="text1"/>
          <w:spacing w:val="-4"/>
          <w:sz w:val="28"/>
          <w:szCs w:val="28"/>
        </w:rPr>
        <w:t xml:space="preserve"> :</w:t>
      </w:r>
      <w:proofErr w:type="gramEnd"/>
      <w:r w:rsidRPr="00A94B15">
        <w:rPr>
          <w:color w:val="000000" w:themeColor="text1"/>
          <w:spacing w:val="-4"/>
          <w:sz w:val="28"/>
          <w:szCs w:val="28"/>
        </w:rPr>
        <w:t xml:space="preserve"> для </w:t>
      </w:r>
      <w:r w:rsidRPr="00A94B15">
        <w:rPr>
          <w:color w:val="000000" w:themeColor="text1"/>
          <w:sz w:val="28"/>
          <w:szCs w:val="28"/>
        </w:rPr>
        <w:t>воспитателей дошкольных учреждений, учителей начальных классов / О. С. Кириллова, Б. П. Гучков. - Волгоград</w:t>
      </w:r>
      <w:proofErr w:type="gramStart"/>
      <w:r w:rsidRPr="00A94B15">
        <w:rPr>
          <w:color w:val="000000" w:themeColor="text1"/>
          <w:sz w:val="28"/>
          <w:szCs w:val="28"/>
        </w:rPr>
        <w:t xml:space="preserve"> :</w:t>
      </w:r>
      <w:proofErr w:type="gramEnd"/>
      <w:r w:rsidRPr="00A94B15">
        <w:rPr>
          <w:color w:val="000000" w:themeColor="text1"/>
          <w:sz w:val="28"/>
          <w:szCs w:val="28"/>
        </w:rPr>
        <w:t xml:space="preserve"> Семь ветров, 1995.</w:t>
      </w:r>
    </w:p>
    <w:p w:rsidR="000F1DB8" w:rsidRPr="00A94B15" w:rsidRDefault="000F1DB8" w:rsidP="000F1DB8">
      <w:pPr>
        <w:widowControl w:val="0"/>
        <w:shd w:val="clear" w:color="auto" w:fill="FFFFFF"/>
        <w:tabs>
          <w:tab w:val="left" w:pos="662"/>
        </w:tabs>
        <w:autoSpaceDE w:val="0"/>
        <w:autoSpaceDN w:val="0"/>
        <w:adjustRightInd w:val="0"/>
        <w:spacing w:line="293" w:lineRule="exact"/>
        <w:ind w:right="34"/>
        <w:jc w:val="both"/>
        <w:rPr>
          <w:color w:val="000000" w:themeColor="text1"/>
          <w:spacing w:val="-26"/>
          <w:sz w:val="28"/>
          <w:szCs w:val="28"/>
        </w:rPr>
      </w:pPr>
      <w:r w:rsidRPr="00A94B15">
        <w:rPr>
          <w:i/>
          <w:iCs/>
          <w:color w:val="000000" w:themeColor="text1"/>
          <w:spacing w:val="-2"/>
          <w:sz w:val="28"/>
          <w:szCs w:val="28"/>
        </w:rPr>
        <w:lastRenderedPageBreak/>
        <w:t xml:space="preserve">Комарова, Т. С. </w:t>
      </w:r>
      <w:r w:rsidRPr="00A94B15">
        <w:rPr>
          <w:color w:val="000000" w:themeColor="text1"/>
          <w:spacing w:val="-2"/>
          <w:sz w:val="28"/>
          <w:szCs w:val="28"/>
        </w:rPr>
        <w:t xml:space="preserve">Занятия по изобразительной деятельности в старшей группе детского </w:t>
      </w:r>
      <w:r w:rsidRPr="00A94B15">
        <w:rPr>
          <w:color w:val="000000" w:themeColor="text1"/>
          <w:spacing w:val="-3"/>
          <w:sz w:val="28"/>
          <w:szCs w:val="28"/>
        </w:rPr>
        <w:t>сада</w:t>
      </w:r>
      <w:proofErr w:type="gramStart"/>
      <w:r w:rsidRPr="00A94B15">
        <w:rPr>
          <w:color w:val="000000" w:themeColor="text1"/>
          <w:spacing w:val="-3"/>
          <w:sz w:val="28"/>
          <w:szCs w:val="28"/>
        </w:rPr>
        <w:t xml:space="preserve"> :</w:t>
      </w:r>
      <w:proofErr w:type="gramEnd"/>
      <w:r w:rsidRPr="00A94B15">
        <w:rPr>
          <w:color w:val="000000" w:themeColor="text1"/>
          <w:spacing w:val="-3"/>
          <w:sz w:val="28"/>
          <w:szCs w:val="28"/>
        </w:rPr>
        <w:t xml:space="preserve"> конспекты занятий / Т. С. Комарова. - М.: Мозаика-Синтез, 2008.</w:t>
      </w:r>
    </w:p>
    <w:p w:rsidR="000F1DB8" w:rsidRPr="00A94B15" w:rsidRDefault="000F1DB8" w:rsidP="000F1DB8">
      <w:pPr>
        <w:widowControl w:val="0"/>
        <w:shd w:val="clear" w:color="auto" w:fill="FFFFFF"/>
        <w:tabs>
          <w:tab w:val="left" w:pos="662"/>
        </w:tabs>
        <w:autoSpaceDE w:val="0"/>
        <w:autoSpaceDN w:val="0"/>
        <w:adjustRightInd w:val="0"/>
        <w:spacing w:line="293" w:lineRule="exact"/>
        <w:ind w:right="29"/>
        <w:jc w:val="both"/>
        <w:rPr>
          <w:color w:val="000000" w:themeColor="text1"/>
          <w:spacing w:val="-19"/>
          <w:sz w:val="28"/>
          <w:szCs w:val="28"/>
        </w:rPr>
      </w:pPr>
      <w:r w:rsidRPr="00A94B15">
        <w:rPr>
          <w:i/>
          <w:iCs/>
          <w:color w:val="000000" w:themeColor="text1"/>
          <w:spacing w:val="-5"/>
          <w:sz w:val="28"/>
          <w:szCs w:val="28"/>
        </w:rPr>
        <w:t xml:space="preserve">Куцакова, Л. В. </w:t>
      </w:r>
      <w:r w:rsidRPr="00A94B15">
        <w:rPr>
          <w:color w:val="000000" w:themeColor="text1"/>
          <w:spacing w:val="-5"/>
          <w:sz w:val="28"/>
          <w:szCs w:val="28"/>
        </w:rPr>
        <w:t>Конструирование и ручной труд в детском саду</w:t>
      </w:r>
      <w:proofErr w:type="gramStart"/>
      <w:r w:rsidRPr="00A94B15">
        <w:rPr>
          <w:color w:val="000000" w:themeColor="text1"/>
          <w:spacing w:val="-5"/>
          <w:sz w:val="28"/>
          <w:szCs w:val="28"/>
        </w:rPr>
        <w:t xml:space="preserve"> :</w:t>
      </w:r>
      <w:proofErr w:type="gramEnd"/>
      <w:r w:rsidRPr="00A94B15">
        <w:rPr>
          <w:color w:val="000000" w:themeColor="text1"/>
          <w:spacing w:val="-5"/>
          <w:sz w:val="28"/>
          <w:szCs w:val="28"/>
        </w:rPr>
        <w:t xml:space="preserve"> программа и метод, ре</w:t>
      </w:r>
      <w:r w:rsidRPr="00A94B15">
        <w:rPr>
          <w:color w:val="000000" w:themeColor="text1"/>
          <w:spacing w:val="-5"/>
          <w:sz w:val="28"/>
          <w:szCs w:val="28"/>
        </w:rPr>
        <w:softHyphen/>
      </w:r>
      <w:r w:rsidRPr="00A94B15">
        <w:rPr>
          <w:color w:val="000000" w:themeColor="text1"/>
          <w:sz w:val="28"/>
          <w:szCs w:val="28"/>
        </w:rPr>
        <w:t>комендации / Л. В. Куцакова. - М.: Мозаика-Синтез, 2008.</w:t>
      </w:r>
    </w:p>
    <w:p w:rsidR="000F1DB8" w:rsidRPr="00A94B15" w:rsidRDefault="000F1DB8" w:rsidP="000F1DB8">
      <w:pPr>
        <w:widowControl w:val="0"/>
        <w:shd w:val="clear" w:color="auto" w:fill="FFFFFF"/>
        <w:tabs>
          <w:tab w:val="left" w:pos="662"/>
        </w:tabs>
        <w:autoSpaceDE w:val="0"/>
        <w:autoSpaceDN w:val="0"/>
        <w:adjustRightInd w:val="0"/>
        <w:spacing w:line="293" w:lineRule="exact"/>
        <w:ind w:right="34"/>
        <w:jc w:val="both"/>
        <w:rPr>
          <w:color w:val="000000" w:themeColor="text1"/>
          <w:spacing w:val="-20"/>
          <w:sz w:val="28"/>
          <w:szCs w:val="28"/>
        </w:rPr>
      </w:pPr>
      <w:r w:rsidRPr="00A94B15">
        <w:rPr>
          <w:i/>
          <w:iCs/>
          <w:color w:val="000000" w:themeColor="text1"/>
          <w:spacing w:val="-2"/>
          <w:sz w:val="28"/>
          <w:szCs w:val="28"/>
        </w:rPr>
        <w:t xml:space="preserve">Куцакова, Л. В. </w:t>
      </w:r>
      <w:r w:rsidRPr="00A94B15">
        <w:rPr>
          <w:color w:val="000000" w:themeColor="text1"/>
          <w:spacing w:val="-2"/>
          <w:sz w:val="28"/>
          <w:szCs w:val="28"/>
        </w:rPr>
        <w:t xml:space="preserve">Занятия по конструированию из строительного материала в старшей </w:t>
      </w:r>
      <w:r w:rsidRPr="00A94B15">
        <w:rPr>
          <w:color w:val="000000" w:themeColor="text1"/>
          <w:spacing w:val="-3"/>
          <w:sz w:val="28"/>
          <w:szCs w:val="28"/>
        </w:rPr>
        <w:t>группе детского сада</w:t>
      </w:r>
      <w:proofErr w:type="gramStart"/>
      <w:r w:rsidRPr="00A94B15">
        <w:rPr>
          <w:color w:val="000000" w:themeColor="text1"/>
          <w:spacing w:val="-3"/>
          <w:sz w:val="28"/>
          <w:szCs w:val="28"/>
        </w:rPr>
        <w:t xml:space="preserve"> :</w:t>
      </w:r>
      <w:proofErr w:type="gramEnd"/>
      <w:r w:rsidRPr="00A94B15">
        <w:rPr>
          <w:color w:val="000000" w:themeColor="text1"/>
          <w:spacing w:val="-3"/>
          <w:sz w:val="28"/>
          <w:szCs w:val="28"/>
        </w:rPr>
        <w:t xml:space="preserve"> конспекты занятий / Л. В. Куцакова. - М.: Мозаика-Синтез, 2008.</w:t>
      </w:r>
    </w:p>
    <w:p w:rsidR="000F1DB8" w:rsidRPr="00A94B15" w:rsidRDefault="000F1DB8" w:rsidP="000F1DB8">
      <w:pPr>
        <w:tabs>
          <w:tab w:val="left" w:pos="3780"/>
        </w:tabs>
        <w:jc w:val="both"/>
        <w:rPr>
          <w:color w:val="000000" w:themeColor="text1"/>
          <w:sz w:val="28"/>
          <w:szCs w:val="28"/>
          <w:u w:val="single"/>
        </w:rPr>
      </w:pPr>
      <w:r w:rsidRPr="00A94B15">
        <w:rPr>
          <w:bCs/>
          <w:color w:val="000000" w:themeColor="text1"/>
          <w:sz w:val="28"/>
          <w:szCs w:val="28"/>
        </w:rPr>
        <w:t>Программа Н.Е.Веракса «От рождения до школы»</w:t>
      </w:r>
    </w:p>
    <w:p w:rsidR="000F1DB8" w:rsidRPr="00A94B15" w:rsidRDefault="000F1DB8" w:rsidP="000F1DB8">
      <w:pPr>
        <w:jc w:val="both"/>
        <w:rPr>
          <w:bCs/>
          <w:color w:val="000000" w:themeColor="text1"/>
          <w:sz w:val="28"/>
          <w:szCs w:val="28"/>
        </w:rPr>
      </w:pPr>
      <w:r w:rsidRPr="00A94B15">
        <w:rPr>
          <w:bCs/>
          <w:color w:val="000000" w:themeColor="text1"/>
          <w:sz w:val="28"/>
          <w:szCs w:val="28"/>
        </w:rPr>
        <w:t>Методические пособия к программе Н.Е. Веракса «От рождения до школы»</w:t>
      </w:r>
    </w:p>
    <w:p w:rsidR="000F1DB8" w:rsidRPr="00A94B15" w:rsidRDefault="000F1DB8" w:rsidP="000F1DB8">
      <w:pPr>
        <w:tabs>
          <w:tab w:val="left" w:pos="1560"/>
        </w:tabs>
        <w:contextualSpacing/>
        <w:jc w:val="both"/>
        <w:rPr>
          <w:color w:val="000000" w:themeColor="text1"/>
          <w:sz w:val="28"/>
          <w:szCs w:val="28"/>
        </w:rPr>
      </w:pPr>
      <w:r w:rsidRPr="00A94B15">
        <w:rPr>
          <w:color w:val="000000" w:themeColor="text1"/>
          <w:sz w:val="28"/>
          <w:szCs w:val="28"/>
        </w:rPr>
        <w:t>В.В. Гербова « Коммуникация»</w:t>
      </w:r>
    </w:p>
    <w:p w:rsidR="000F1DB8" w:rsidRPr="00A94B15" w:rsidRDefault="000F1DB8" w:rsidP="000F1DB8">
      <w:pPr>
        <w:tabs>
          <w:tab w:val="left" w:pos="1560"/>
        </w:tabs>
        <w:contextualSpacing/>
        <w:jc w:val="both"/>
        <w:rPr>
          <w:color w:val="000000" w:themeColor="text1"/>
          <w:sz w:val="28"/>
          <w:szCs w:val="28"/>
        </w:rPr>
      </w:pPr>
      <w:r w:rsidRPr="00A94B15">
        <w:rPr>
          <w:color w:val="000000" w:themeColor="text1"/>
          <w:sz w:val="28"/>
          <w:szCs w:val="28"/>
        </w:rPr>
        <w:t>Н.С. Варенцова «Обучение дошкольников грамоте»</w:t>
      </w:r>
    </w:p>
    <w:p w:rsidR="000F1DB8" w:rsidRPr="00A94B15" w:rsidRDefault="000F1DB8" w:rsidP="000F1DB8">
      <w:pPr>
        <w:tabs>
          <w:tab w:val="left" w:pos="1080"/>
        </w:tabs>
        <w:contextualSpacing/>
        <w:jc w:val="both"/>
        <w:rPr>
          <w:color w:val="000000" w:themeColor="text1"/>
          <w:sz w:val="28"/>
          <w:szCs w:val="28"/>
        </w:rPr>
      </w:pPr>
      <w:r w:rsidRPr="00A94B15">
        <w:rPr>
          <w:color w:val="000000" w:themeColor="text1"/>
          <w:sz w:val="28"/>
          <w:szCs w:val="28"/>
        </w:rPr>
        <w:t xml:space="preserve">К.Ю. </w:t>
      </w:r>
      <w:proofErr w:type="gramStart"/>
      <w:r w:rsidRPr="00A94B15">
        <w:rPr>
          <w:color w:val="000000" w:themeColor="text1"/>
          <w:sz w:val="28"/>
          <w:szCs w:val="28"/>
        </w:rPr>
        <w:t>Белая</w:t>
      </w:r>
      <w:proofErr w:type="gramEnd"/>
      <w:r w:rsidRPr="00A94B15">
        <w:rPr>
          <w:color w:val="000000" w:themeColor="text1"/>
          <w:sz w:val="28"/>
          <w:szCs w:val="28"/>
        </w:rPr>
        <w:t xml:space="preserve"> «Формирование основ безопасности»</w:t>
      </w:r>
    </w:p>
    <w:p w:rsidR="000F1DB8" w:rsidRPr="00A94B15" w:rsidRDefault="000F1DB8" w:rsidP="000F1DB8">
      <w:pPr>
        <w:jc w:val="both"/>
        <w:rPr>
          <w:color w:val="000000" w:themeColor="text1"/>
          <w:sz w:val="28"/>
          <w:szCs w:val="28"/>
        </w:rPr>
      </w:pPr>
      <w:r w:rsidRPr="00A94B15">
        <w:rPr>
          <w:color w:val="000000" w:themeColor="text1"/>
          <w:sz w:val="28"/>
          <w:szCs w:val="28"/>
        </w:rPr>
        <w:t>Развитие ребенка в дошкольном возрасте. Веракса Н.Е, Веракса А.Н,</w:t>
      </w:r>
      <w:proofErr w:type="gramStart"/>
      <w:r w:rsidRPr="00A94B15">
        <w:rPr>
          <w:color w:val="000000" w:themeColor="text1"/>
          <w:sz w:val="28"/>
          <w:szCs w:val="28"/>
        </w:rPr>
        <w:t xml:space="preserve"> .</w:t>
      </w:r>
      <w:proofErr w:type="gramEnd"/>
      <w:r w:rsidRPr="00A94B15">
        <w:rPr>
          <w:color w:val="000000" w:themeColor="text1"/>
          <w:sz w:val="28"/>
          <w:szCs w:val="28"/>
        </w:rPr>
        <w:t>- М.:Мозаика-Синтез, 2006.</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«Ознакомление дошкольника с окружающей и социальной действительностью» Н.В. </w:t>
      </w:r>
      <w:proofErr w:type="gramStart"/>
      <w:r w:rsidRPr="00A94B15">
        <w:rPr>
          <w:color w:val="000000" w:themeColor="text1"/>
          <w:sz w:val="28"/>
          <w:szCs w:val="28"/>
        </w:rPr>
        <w:t>Алешина</w:t>
      </w:r>
      <w:proofErr w:type="gramEnd"/>
    </w:p>
    <w:p w:rsidR="000F1DB8" w:rsidRPr="00A94B15" w:rsidRDefault="000F1DB8" w:rsidP="000F1DB8">
      <w:pPr>
        <w:jc w:val="both"/>
        <w:rPr>
          <w:color w:val="000000" w:themeColor="text1"/>
          <w:sz w:val="28"/>
          <w:szCs w:val="28"/>
        </w:rPr>
      </w:pPr>
      <w:r w:rsidRPr="00A94B15">
        <w:rPr>
          <w:color w:val="000000" w:themeColor="text1"/>
          <w:sz w:val="28"/>
          <w:szCs w:val="28"/>
        </w:rPr>
        <w:t xml:space="preserve">«Юный эколог» С.Н.Николаева. </w:t>
      </w:r>
    </w:p>
    <w:p w:rsidR="000F1DB8" w:rsidRPr="00A94B15" w:rsidRDefault="000F1DB8" w:rsidP="000F1DB8">
      <w:pPr>
        <w:jc w:val="both"/>
        <w:rPr>
          <w:color w:val="000000" w:themeColor="text1"/>
          <w:sz w:val="28"/>
          <w:szCs w:val="28"/>
        </w:rPr>
      </w:pPr>
      <w:r>
        <w:rPr>
          <w:color w:val="000000" w:themeColor="text1"/>
          <w:sz w:val="28"/>
          <w:szCs w:val="28"/>
        </w:rPr>
        <w:t>«Развитие речи. 5</w:t>
      </w:r>
      <w:r w:rsidRPr="00A94B15">
        <w:rPr>
          <w:color w:val="000000" w:themeColor="text1"/>
          <w:sz w:val="28"/>
          <w:szCs w:val="28"/>
        </w:rPr>
        <w:t>-6 лет» В.В. Гербова. Учебно-наглядное пособие</w:t>
      </w:r>
      <w:proofErr w:type="gramStart"/>
      <w:r w:rsidRPr="00A94B15">
        <w:rPr>
          <w:color w:val="000000" w:themeColor="text1"/>
          <w:sz w:val="28"/>
          <w:szCs w:val="28"/>
        </w:rPr>
        <w:t>.-</w:t>
      </w:r>
      <w:proofErr w:type="gramEnd"/>
      <w:r w:rsidRPr="00A94B15">
        <w:rPr>
          <w:color w:val="000000" w:themeColor="text1"/>
          <w:sz w:val="28"/>
          <w:szCs w:val="28"/>
        </w:rPr>
        <w:t>М.Владос.2003</w:t>
      </w:r>
    </w:p>
    <w:p w:rsidR="000F1DB8" w:rsidRPr="00A94B15" w:rsidRDefault="000F1DB8" w:rsidP="000F1DB8">
      <w:pPr>
        <w:jc w:val="both"/>
        <w:rPr>
          <w:color w:val="000000" w:themeColor="text1"/>
          <w:sz w:val="28"/>
          <w:szCs w:val="28"/>
        </w:rPr>
      </w:pPr>
      <w:r w:rsidRPr="00A94B15">
        <w:rPr>
          <w:color w:val="000000" w:themeColor="text1"/>
          <w:sz w:val="28"/>
          <w:szCs w:val="28"/>
        </w:rPr>
        <w:t>«Развитие речи в детском саду» В.В. Гербова.</w:t>
      </w:r>
      <w:proofErr w:type="gramStart"/>
      <w:r w:rsidRPr="00A94B15">
        <w:rPr>
          <w:color w:val="000000" w:themeColor="text1"/>
          <w:sz w:val="28"/>
          <w:szCs w:val="28"/>
        </w:rPr>
        <w:t xml:space="preserve"> .</w:t>
      </w:r>
      <w:proofErr w:type="gramEnd"/>
      <w:r w:rsidRPr="00A94B15">
        <w:rPr>
          <w:color w:val="000000" w:themeColor="text1"/>
          <w:sz w:val="28"/>
          <w:szCs w:val="28"/>
        </w:rPr>
        <w:t xml:space="preserve">-М.Мозаика-Синтез.2005 </w:t>
      </w:r>
    </w:p>
    <w:p w:rsidR="000F1DB8" w:rsidRPr="00A94B15" w:rsidRDefault="000F1DB8" w:rsidP="000F1DB8">
      <w:pPr>
        <w:jc w:val="both"/>
        <w:rPr>
          <w:color w:val="000000" w:themeColor="text1"/>
          <w:sz w:val="28"/>
          <w:szCs w:val="28"/>
        </w:rPr>
      </w:pPr>
      <w:r w:rsidRPr="00A94B15">
        <w:rPr>
          <w:color w:val="000000" w:themeColor="text1"/>
          <w:sz w:val="28"/>
          <w:szCs w:val="28"/>
        </w:rPr>
        <w:t>«Развитие правильной речи ребенка в семье». Максаков А.И. .-М.Мозаика-Синтез.2005</w:t>
      </w:r>
    </w:p>
    <w:p w:rsidR="000F1DB8" w:rsidRPr="00A94B15" w:rsidRDefault="000F1DB8" w:rsidP="000F1DB8">
      <w:pPr>
        <w:jc w:val="both"/>
        <w:rPr>
          <w:color w:val="000000" w:themeColor="text1"/>
          <w:sz w:val="28"/>
          <w:szCs w:val="28"/>
        </w:rPr>
      </w:pPr>
      <w:r>
        <w:rPr>
          <w:color w:val="000000" w:themeColor="text1"/>
          <w:sz w:val="28"/>
          <w:szCs w:val="28"/>
        </w:rPr>
        <w:t xml:space="preserve"> «Математика для детей 5 – 6 лет » Е.В.Колесникова</w:t>
      </w:r>
      <w:r w:rsidRPr="00A94B15">
        <w:rPr>
          <w:color w:val="000000" w:themeColor="text1"/>
          <w:sz w:val="28"/>
          <w:szCs w:val="28"/>
        </w:rPr>
        <w:t>.</w:t>
      </w:r>
      <w:r>
        <w:rPr>
          <w:color w:val="000000" w:themeColor="text1"/>
          <w:sz w:val="28"/>
          <w:szCs w:val="28"/>
        </w:rPr>
        <w:t>2001г.</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«Нравственное воспитание в детском саду» Петрова в.И., Стульник Т.Д. .-М.Мозаика-Синтез.2006</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«Трудовое воспитание в детском саду»</w:t>
      </w:r>
      <w:r>
        <w:rPr>
          <w:color w:val="000000" w:themeColor="text1"/>
          <w:sz w:val="28"/>
          <w:szCs w:val="28"/>
        </w:rPr>
        <w:t xml:space="preserve"> </w:t>
      </w:r>
      <w:r w:rsidRPr="00A94B15">
        <w:rPr>
          <w:color w:val="000000" w:themeColor="text1"/>
          <w:sz w:val="28"/>
          <w:szCs w:val="28"/>
        </w:rPr>
        <w:t>Комарова Т.С., Куцакова Л.В..-М.Мозаика-Синтез.2005</w:t>
      </w:r>
    </w:p>
    <w:p w:rsidR="000F1DB8" w:rsidRPr="00A94B15" w:rsidRDefault="000F1DB8" w:rsidP="000F1DB8">
      <w:pPr>
        <w:jc w:val="both"/>
        <w:rPr>
          <w:color w:val="000000" w:themeColor="text1"/>
          <w:sz w:val="28"/>
          <w:szCs w:val="28"/>
        </w:rPr>
      </w:pPr>
      <w:r w:rsidRPr="00A94B15">
        <w:rPr>
          <w:color w:val="000000" w:themeColor="text1"/>
          <w:sz w:val="28"/>
          <w:szCs w:val="28"/>
        </w:rPr>
        <w:lastRenderedPageBreak/>
        <w:t xml:space="preserve"> «Приобщение детей к художественной литературе» Гербова В.В.- М.Мозаика-Синтез.2005</w:t>
      </w:r>
    </w:p>
    <w:p w:rsidR="000F1DB8" w:rsidRPr="00A94B15" w:rsidRDefault="000F1DB8" w:rsidP="000F1DB8">
      <w:pPr>
        <w:jc w:val="both"/>
        <w:rPr>
          <w:color w:val="000000" w:themeColor="text1"/>
          <w:sz w:val="28"/>
          <w:szCs w:val="28"/>
        </w:rPr>
      </w:pPr>
      <w:r w:rsidRPr="00A94B15">
        <w:rPr>
          <w:color w:val="000000" w:themeColor="text1"/>
          <w:sz w:val="28"/>
          <w:szCs w:val="28"/>
        </w:rPr>
        <w:t>Книга для чтения в детском саду и дом. Хрестоматия. 4-5 лет</w:t>
      </w:r>
      <w:proofErr w:type="gramStart"/>
      <w:r w:rsidRPr="00A94B15">
        <w:rPr>
          <w:color w:val="000000" w:themeColor="text1"/>
          <w:sz w:val="28"/>
          <w:szCs w:val="28"/>
        </w:rPr>
        <w:t>/ С</w:t>
      </w:r>
      <w:proofErr w:type="gramEnd"/>
      <w:r w:rsidRPr="00A94B15">
        <w:rPr>
          <w:color w:val="000000" w:themeColor="text1"/>
          <w:sz w:val="28"/>
          <w:szCs w:val="28"/>
        </w:rPr>
        <w:t>ост. В.В. Гербова, Н.П.Ильчук. - М. Оник</w:t>
      </w:r>
      <w:proofErr w:type="gramStart"/>
      <w:r w:rsidRPr="00A94B15">
        <w:rPr>
          <w:color w:val="000000" w:themeColor="text1"/>
          <w:sz w:val="28"/>
          <w:szCs w:val="28"/>
        </w:rPr>
        <w:t>с-</w:t>
      </w:r>
      <w:proofErr w:type="gramEnd"/>
      <w:r w:rsidRPr="00A94B15">
        <w:rPr>
          <w:color w:val="000000" w:themeColor="text1"/>
          <w:sz w:val="28"/>
          <w:szCs w:val="28"/>
        </w:rPr>
        <w:t xml:space="preserve"> ХХ</w:t>
      </w:r>
      <w:r w:rsidRPr="00A94B15">
        <w:rPr>
          <w:color w:val="000000" w:themeColor="text1"/>
          <w:sz w:val="28"/>
          <w:szCs w:val="28"/>
          <w:lang w:val="en-US"/>
        </w:rPr>
        <w:t>I</w:t>
      </w:r>
      <w:r w:rsidRPr="00A94B15">
        <w:rPr>
          <w:color w:val="000000" w:themeColor="text1"/>
          <w:sz w:val="28"/>
          <w:szCs w:val="28"/>
        </w:rPr>
        <w:t xml:space="preserve"> век,2005</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«Изобразительная деятельность в детском саду» Комарова Т.С. -М.Мозаика-Синтез.2005</w:t>
      </w:r>
    </w:p>
    <w:p w:rsidR="000F1DB8" w:rsidRPr="00A94B15" w:rsidRDefault="000F1DB8" w:rsidP="000F1DB8">
      <w:pPr>
        <w:jc w:val="both"/>
        <w:rPr>
          <w:color w:val="000000" w:themeColor="text1"/>
          <w:sz w:val="28"/>
          <w:szCs w:val="28"/>
        </w:rPr>
      </w:pPr>
      <w:r w:rsidRPr="00A94B15">
        <w:rPr>
          <w:color w:val="000000" w:themeColor="text1"/>
          <w:sz w:val="28"/>
          <w:szCs w:val="28"/>
        </w:rPr>
        <w:t>«Изобразительная деятельность в детском саду» Лыкова И.А.</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«Конструирование и художественный труд в детском саду» Л.В.Куцакова. - М.Мозаика-Синтез.2005</w:t>
      </w:r>
    </w:p>
    <w:p w:rsidR="000F1DB8" w:rsidRPr="00A94B15" w:rsidRDefault="000F1DB8" w:rsidP="000F1DB8">
      <w:pPr>
        <w:jc w:val="both"/>
        <w:rPr>
          <w:color w:val="000000" w:themeColor="text1"/>
          <w:sz w:val="28"/>
          <w:szCs w:val="28"/>
        </w:rPr>
      </w:pPr>
      <w:r w:rsidRPr="00A94B15">
        <w:rPr>
          <w:color w:val="000000" w:themeColor="text1"/>
          <w:sz w:val="28"/>
          <w:szCs w:val="28"/>
        </w:rPr>
        <w:t>«Занятия по конструированию из строительного материала». Л.В. Куцакова. - М.Мозаика-Синтез.2005</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«Праздники и развлечения в детском саду» Зацепина М.Б., Антонова Т.В.- М.Мозаика-Синтез.2005</w:t>
      </w:r>
    </w:p>
    <w:p w:rsidR="000F1DB8" w:rsidRPr="00A94B15" w:rsidRDefault="000F1DB8" w:rsidP="000F1DB8">
      <w:pPr>
        <w:jc w:val="both"/>
        <w:rPr>
          <w:color w:val="000000" w:themeColor="text1"/>
          <w:sz w:val="28"/>
          <w:szCs w:val="28"/>
        </w:rPr>
      </w:pPr>
      <w:r w:rsidRPr="00A94B15">
        <w:rPr>
          <w:color w:val="000000" w:themeColor="text1"/>
          <w:sz w:val="28"/>
          <w:szCs w:val="28"/>
        </w:rPr>
        <w:t xml:space="preserve"> «Игровая деятельность в детском саду» ГубановаН.Ф. .- М.Мозаика-Синтез.2006  « Физическое воспитание в детском саду» Степаненкова Э.Я. .- М.Мозаика-Синтез.2005</w:t>
      </w:r>
    </w:p>
    <w:p w:rsidR="000F1DB8" w:rsidRPr="00A94B15" w:rsidRDefault="000F1DB8" w:rsidP="000F1DB8">
      <w:pPr>
        <w:jc w:val="both"/>
        <w:rPr>
          <w:color w:val="000000" w:themeColor="text1"/>
          <w:sz w:val="28"/>
          <w:szCs w:val="28"/>
        </w:rPr>
      </w:pPr>
    </w:p>
    <w:p w:rsidR="00F653CB" w:rsidRPr="00F653CB" w:rsidRDefault="00F653CB" w:rsidP="008E52FE">
      <w:pPr>
        <w:spacing w:after="0" w:line="240" w:lineRule="auto"/>
        <w:ind w:left="426"/>
        <w:rPr>
          <w:b/>
          <w:color w:val="FF0000"/>
          <w:sz w:val="24"/>
          <w:szCs w:val="24"/>
        </w:rPr>
      </w:pPr>
    </w:p>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2DA" w:rsidRDefault="008502DA" w:rsidP="00DA253E">
      <w:pPr>
        <w:spacing w:after="0" w:line="240" w:lineRule="auto"/>
      </w:pPr>
      <w:r>
        <w:separator/>
      </w:r>
    </w:p>
  </w:endnote>
  <w:endnote w:type="continuationSeparator" w:id="0">
    <w:p w:rsidR="008502DA" w:rsidRDefault="008502DA" w:rsidP="00DA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014764"/>
      <w:docPartObj>
        <w:docPartGallery w:val="Page Numbers (Bottom of Page)"/>
        <w:docPartUnique/>
      </w:docPartObj>
    </w:sdtPr>
    <w:sdtContent>
      <w:p w:rsidR="008502DA" w:rsidRDefault="008502DA">
        <w:pPr>
          <w:pStyle w:val="ac"/>
          <w:jc w:val="right"/>
        </w:pPr>
        <w:fldSimple w:instr="PAGE   \* MERGEFORMAT">
          <w:r w:rsidR="000B3C17">
            <w:rPr>
              <w:noProof/>
            </w:rPr>
            <w:t>2</w:t>
          </w:r>
        </w:fldSimple>
      </w:p>
    </w:sdtContent>
  </w:sdt>
  <w:p w:rsidR="008502DA" w:rsidRDefault="008502D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DA" w:rsidRDefault="008502DA">
    <w:pPr>
      <w:pStyle w:val="ac"/>
      <w:jc w:val="right"/>
    </w:pPr>
    <w:fldSimple w:instr="PAGE   \* MERGEFORMAT">
      <w:r>
        <w:rPr>
          <w:noProof/>
        </w:rPr>
        <w:t>9</w:t>
      </w:r>
    </w:fldSimple>
  </w:p>
  <w:p w:rsidR="008502DA" w:rsidRDefault="008502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2DA" w:rsidRDefault="008502DA" w:rsidP="00DA253E">
      <w:pPr>
        <w:spacing w:after="0" w:line="240" w:lineRule="auto"/>
      </w:pPr>
      <w:r>
        <w:separator/>
      </w:r>
    </w:p>
  </w:footnote>
  <w:footnote w:type="continuationSeparator" w:id="0">
    <w:p w:rsidR="008502DA" w:rsidRDefault="008502DA" w:rsidP="00DA2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1"/>
  </w:num>
  <w:num w:numId="5">
    <w:abstractNumId w:val="2"/>
  </w:num>
  <w:num w:numId="6">
    <w:abstractNumId w:val="23"/>
  </w:num>
  <w:num w:numId="7">
    <w:abstractNumId w:val="26"/>
  </w:num>
  <w:num w:numId="8">
    <w:abstractNumId w:val="0"/>
  </w:num>
  <w:num w:numId="9">
    <w:abstractNumId w:val="20"/>
  </w:num>
  <w:num w:numId="10">
    <w:abstractNumId w:val="9"/>
  </w:num>
  <w:num w:numId="11">
    <w:abstractNumId w:val="13"/>
  </w:num>
  <w:num w:numId="12">
    <w:abstractNumId w:val="15"/>
  </w:num>
  <w:num w:numId="13">
    <w:abstractNumId w:val="16"/>
  </w:num>
  <w:num w:numId="14">
    <w:abstractNumId w:val="30"/>
  </w:num>
  <w:num w:numId="15">
    <w:abstractNumId w:val="10"/>
  </w:num>
  <w:num w:numId="16">
    <w:abstractNumId w:val="37"/>
  </w:num>
  <w:num w:numId="17">
    <w:abstractNumId w:val="28"/>
  </w:num>
  <w:num w:numId="18">
    <w:abstractNumId w:val="29"/>
  </w:num>
  <w:num w:numId="19">
    <w:abstractNumId w:val="5"/>
  </w:num>
  <w:num w:numId="20">
    <w:abstractNumId w:val="39"/>
  </w:num>
  <w:num w:numId="21">
    <w:abstractNumId w:val="27"/>
  </w:num>
  <w:num w:numId="22">
    <w:abstractNumId w:val="12"/>
  </w:num>
  <w:num w:numId="23">
    <w:abstractNumId w:val="19"/>
  </w:num>
  <w:num w:numId="24">
    <w:abstractNumId w:val="34"/>
  </w:num>
  <w:num w:numId="25">
    <w:abstractNumId w:val="33"/>
  </w:num>
  <w:num w:numId="26">
    <w:abstractNumId w:val="24"/>
  </w:num>
  <w:num w:numId="27">
    <w:abstractNumId w:val="21"/>
  </w:num>
  <w:num w:numId="28">
    <w:abstractNumId w:val="35"/>
  </w:num>
  <w:num w:numId="29">
    <w:abstractNumId w:val="32"/>
  </w:num>
  <w:num w:numId="30">
    <w:abstractNumId w:val="22"/>
  </w:num>
  <w:num w:numId="31">
    <w:abstractNumId w:val="4"/>
  </w:num>
  <w:num w:numId="32">
    <w:abstractNumId w:val="14"/>
  </w:num>
  <w:num w:numId="33">
    <w:abstractNumId w:val="38"/>
  </w:num>
  <w:num w:numId="34">
    <w:abstractNumId w:val="11"/>
  </w:num>
  <w:num w:numId="35">
    <w:abstractNumId w:val="1"/>
  </w:num>
  <w:num w:numId="36">
    <w:abstractNumId w:val="3"/>
  </w:num>
  <w:num w:numId="37">
    <w:abstractNumId w:val="17"/>
  </w:num>
  <w:num w:numId="38">
    <w:abstractNumId w:val="18"/>
  </w:num>
  <w:num w:numId="39">
    <w:abstractNumId w:val="25"/>
  </w:num>
  <w:num w:numId="40">
    <w:abstractNumId w:val="3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4"/>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1509"/>
    <w:rsid w:val="00011B47"/>
    <w:rsid w:val="00014BFA"/>
    <w:rsid w:val="0002694A"/>
    <w:rsid w:val="00031FE7"/>
    <w:rsid w:val="00033CAE"/>
    <w:rsid w:val="00041E30"/>
    <w:rsid w:val="000426F9"/>
    <w:rsid w:val="00054984"/>
    <w:rsid w:val="00054B49"/>
    <w:rsid w:val="00061B92"/>
    <w:rsid w:val="00065C33"/>
    <w:rsid w:val="00071D31"/>
    <w:rsid w:val="00081FD3"/>
    <w:rsid w:val="000840E0"/>
    <w:rsid w:val="00086411"/>
    <w:rsid w:val="00091B41"/>
    <w:rsid w:val="000951CA"/>
    <w:rsid w:val="00095A7C"/>
    <w:rsid w:val="000A1362"/>
    <w:rsid w:val="000A55BB"/>
    <w:rsid w:val="000B3C17"/>
    <w:rsid w:val="000D19B3"/>
    <w:rsid w:val="000D47A0"/>
    <w:rsid w:val="000E415B"/>
    <w:rsid w:val="000F1DB8"/>
    <w:rsid w:val="000F46AE"/>
    <w:rsid w:val="000F6518"/>
    <w:rsid w:val="00105A8B"/>
    <w:rsid w:val="00111F44"/>
    <w:rsid w:val="00113AAB"/>
    <w:rsid w:val="00115820"/>
    <w:rsid w:val="00130E48"/>
    <w:rsid w:val="001329E3"/>
    <w:rsid w:val="0013367E"/>
    <w:rsid w:val="00160410"/>
    <w:rsid w:val="00166301"/>
    <w:rsid w:val="00171C11"/>
    <w:rsid w:val="00192D5A"/>
    <w:rsid w:val="001A75BE"/>
    <w:rsid w:val="001B3A9A"/>
    <w:rsid w:val="001C0C44"/>
    <w:rsid w:val="001C1F07"/>
    <w:rsid w:val="001D252C"/>
    <w:rsid w:val="001D7413"/>
    <w:rsid w:val="001E463F"/>
    <w:rsid w:val="00202F3D"/>
    <w:rsid w:val="00204D11"/>
    <w:rsid w:val="00214FBD"/>
    <w:rsid w:val="00224882"/>
    <w:rsid w:val="00231A78"/>
    <w:rsid w:val="00245631"/>
    <w:rsid w:val="0025004F"/>
    <w:rsid w:val="002506FC"/>
    <w:rsid w:val="00252290"/>
    <w:rsid w:val="00263733"/>
    <w:rsid w:val="00266B3B"/>
    <w:rsid w:val="00267429"/>
    <w:rsid w:val="00295933"/>
    <w:rsid w:val="002A16F0"/>
    <w:rsid w:val="002A5223"/>
    <w:rsid w:val="002C1066"/>
    <w:rsid w:val="002C3714"/>
    <w:rsid w:val="002C411A"/>
    <w:rsid w:val="002D18C4"/>
    <w:rsid w:val="002D68EF"/>
    <w:rsid w:val="002E1CFA"/>
    <w:rsid w:val="00305938"/>
    <w:rsid w:val="003105D8"/>
    <w:rsid w:val="003247D8"/>
    <w:rsid w:val="00333BD5"/>
    <w:rsid w:val="00340155"/>
    <w:rsid w:val="0034081A"/>
    <w:rsid w:val="00351882"/>
    <w:rsid w:val="0035305F"/>
    <w:rsid w:val="003616A6"/>
    <w:rsid w:val="0038335D"/>
    <w:rsid w:val="00391801"/>
    <w:rsid w:val="00396716"/>
    <w:rsid w:val="003C371E"/>
    <w:rsid w:val="003C701A"/>
    <w:rsid w:val="003D7143"/>
    <w:rsid w:val="004053C2"/>
    <w:rsid w:val="00414879"/>
    <w:rsid w:val="004166D7"/>
    <w:rsid w:val="00416BBB"/>
    <w:rsid w:val="00420840"/>
    <w:rsid w:val="00426897"/>
    <w:rsid w:val="0043254A"/>
    <w:rsid w:val="0044402A"/>
    <w:rsid w:val="00451C0A"/>
    <w:rsid w:val="0046162D"/>
    <w:rsid w:val="0046432B"/>
    <w:rsid w:val="004805A3"/>
    <w:rsid w:val="00486353"/>
    <w:rsid w:val="004A1E6E"/>
    <w:rsid w:val="004B4E5C"/>
    <w:rsid w:val="004F0AEB"/>
    <w:rsid w:val="004F4D02"/>
    <w:rsid w:val="00501A2E"/>
    <w:rsid w:val="005050B8"/>
    <w:rsid w:val="00511C71"/>
    <w:rsid w:val="00521592"/>
    <w:rsid w:val="005252A3"/>
    <w:rsid w:val="00525675"/>
    <w:rsid w:val="00537BC8"/>
    <w:rsid w:val="0054167C"/>
    <w:rsid w:val="00543107"/>
    <w:rsid w:val="005709CE"/>
    <w:rsid w:val="00572744"/>
    <w:rsid w:val="00572928"/>
    <w:rsid w:val="00592737"/>
    <w:rsid w:val="005B30E8"/>
    <w:rsid w:val="005C3D35"/>
    <w:rsid w:val="005D1773"/>
    <w:rsid w:val="005E2500"/>
    <w:rsid w:val="005F4389"/>
    <w:rsid w:val="00625341"/>
    <w:rsid w:val="006268E5"/>
    <w:rsid w:val="006431FC"/>
    <w:rsid w:val="00644BE6"/>
    <w:rsid w:val="006464F5"/>
    <w:rsid w:val="00650428"/>
    <w:rsid w:val="00655AB6"/>
    <w:rsid w:val="0066494B"/>
    <w:rsid w:val="006669EB"/>
    <w:rsid w:val="00673ECE"/>
    <w:rsid w:val="00676E49"/>
    <w:rsid w:val="006A2723"/>
    <w:rsid w:val="006B0B7B"/>
    <w:rsid w:val="006B0C20"/>
    <w:rsid w:val="006B1FEE"/>
    <w:rsid w:val="006B5FF2"/>
    <w:rsid w:val="006C0367"/>
    <w:rsid w:val="006C5C49"/>
    <w:rsid w:val="006E0056"/>
    <w:rsid w:val="006F229B"/>
    <w:rsid w:val="00701DEA"/>
    <w:rsid w:val="007067F6"/>
    <w:rsid w:val="00713A02"/>
    <w:rsid w:val="007142FE"/>
    <w:rsid w:val="00716A2F"/>
    <w:rsid w:val="00725311"/>
    <w:rsid w:val="00741015"/>
    <w:rsid w:val="0074393A"/>
    <w:rsid w:val="00746A50"/>
    <w:rsid w:val="007607E6"/>
    <w:rsid w:val="00764C06"/>
    <w:rsid w:val="00765AA7"/>
    <w:rsid w:val="00774573"/>
    <w:rsid w:val="00776148"/>
    <w:rsid w:val="00780FB9"/>
    <w:rsid w:val="007828C5"/>
    <w:rsid w:val="00786ED9"/>
    <w:rsid w:val="00787B18"/>
    <w:rsid w:val="00796BF2"/>
    <w:rsid w:val="007A2078"/>
    <w:rsid w:val="007B1EFC"/>
    <w:rsid w:val="007C0ABA"/>
    <w:rsid w:val="007D1002"/>
    <w:rsid w:val="007D72BC"/>
    <w:rsid w:val="007F4951"/>
    <w:rsid w:val="00810FDA"/>
    <w:rsid w:val="00822F51"/>
    <w:rsid w:val="008275FF"/>
    <w:rsid w:val="00833DAA"/>
    <w:rsid w:val="008502DA"/>
    <w:rsid w:val="008546FB"/>
    <w:rsid w:val="00883CB9"/>
    <w:rsid w:val="008938B6"/>
    <w:rsid w:val="008971ED"/>
    <w:rsid w:val="0089777D"/>
    <w:rsid w:val="008C1241"/>
    <w:rsid w:val="008D2FC8"/>
    <w:rsid w:val="008E04AB"/>
    <w:rsid w:val="008E52FE"/>
    <w:rsid w:val="008F05FC"/>
    <w:rsid w:val="008F702C"/>
    <w:rsid w:val="008F7689"/>
    <w:rsid w:val="00912358"/>
    <w:rsid w:val="00915132"/>
    <w:rsid w:val="00916CF5"/>
    <w:rsid w:val="009321CB"/>
    <w:rsid w:val="009328C8"/>
    <w:rsid w:val="00936B5E"/>
    <w:rsid w:val="00940503"/>
    <w:rsid w:val="00942675"/>
    <w:rsid w:val="00950F75"/>
    <w:rsid w:val="0095195A"/>
    <w:rsid w:val="00964DEB"/>
    <w:rsid w:val="00973E30"/>
    <w:rsid w:val="009817BC"/>
    <w:rsid w:val="00987815"/>
    <w:rsid w:val="00987F63"/>
    <w:rsid w:val="009973A3"/>
    <w:rsid w:val="009B6461"/>
    <w:rsid w:val="009C0FEA"/>
    <w:rsid w:val="009D2B56"/>
    <w:rsid w:val="009E050E"/>
    <w:rsid w:val="009E1ABD"/>
    <w:rsid w:val="009E4582"/>
    <w:rsid w:val="009E51D4"/>
    <w:rsid w:val="009E7D63"/>
    <w:rsid w:val="009F26D7"/>
    <w:rsid w:val="009F5318"/>
    <w:rsid w:val="00A04D35"/>
    <w:rsid w:val="00A113EF"/>
    <w:rsid w:val="00A14610"/>
    <w:rsid w:val="00A23B3A"/>
    <w:rsid w:val="00A411C6"/>
    <w:rsid w:val="00A46B3A"/>
    <w:rsid w:val="00A57FB8"/>
    <w:rsid w:val="00A65FC4"/>
    <w:rsid w:val="00A80964"/>
    <w:rsid w:val="00A95F52"/>
    <w:rsid w:val="00AA1A69"/>
    <w:rsid w:val="00AA31F0"/>
    <w:rsid w:val="00AA6B91"/>
    <w:rsid w:val="00AB3572"/>
    <w:rsid w:val="00AB3F37"/>
    <w:rsid w:val="00AB3F73"/>
    <w:rsid w:val="00AC44C1"/>
    <w:rsid w:val="00AC4B79"/>
    <w:rsid w:val="00AE0F7C"/>
    <w:rsid w:val="00B05D93"/>
    <w:rsid w:val="00B2241F"/>
    <w:rsid w:val="00B537B5"/>
    <w:rsid w:val="00B55921"/>
    <w:rsid w:val="00B579F1"/>
    <w:rsid w:val="00B61708"/>
    <w:rsid w:val="00B67F88"/>
    <w:rsid w:val="00B76B8D"/>
    <w:rsid w:val="00B877C7"/>
    <w:rsid w:val="00BB3DE5"/>
    <w:rsid w:val="00BE3C71"/>
    <w:rsid w:val="00BE7EF9"/>
    <w:rsid w:val="00C008EE"/>
    <w:rsid w:val="00C05288"/>
    <w:rsid w:val="00C33F75"/>
    <w:rsid w:val="00C42F07"/>
    <w:rsid w:val="00C45FF1"/>
    <w:rsid w:val="00C632F6"/>
    <w:rsid w:val="00C64864"/>
    <w:rsid w:val="00C7242F"/>
    <w:rsid w:val="00C73258"/>
    <w:rsid w:val="00C913CD"/>
    <w:rsid w:val="00CB30AD"/>
    <w:rsid w:val="00CB5107"/>
    <w:rsid w:val="00CB7414"/>
    <w:rsid w:val="00CC17E8"/>
    <w:rsid w:val="00CC641F"/>
    <w:rsid w:val="00CE0846"/>
    <w:rsid w:val="00CE6B2C"/>
    <w:rsid w:val="00CF26F5"/>
    <w:rsid w:val="00CF29B1"/>
    <w:rsid w:val="00CF5431"/>
    <w:rsid w:val="00D10A47"/>
    <w:rsid w:val="00D42D97"/>
    <w:rsid w:val="00D44367"/>
    <w:rsid w:val="00D47EE7"/>
    <w:rsid w:val="00D53B58"/>
    <w:rsid w:val="00D72BF9"/>
    <w:rsid w:val="00D80FBE"/>
    <w:rsid w:val="00D87A35"/>
    <w:rsid w:val="00D93FC7"/>
    <w:rsid w:val="00DA1087"/>
    <w:rsid w:val="00DA1279"/>
    <w:rsid w:val="00DA253E"/>
    <w:rsid w:val="00DB063B"/>
    <w:rsid w:val="00DC1B02"/>
    <w:rsid w:val="00DD008C"/>
    <w:rsid w:val="00DD36B7"/>
    <w:rsid w:val="00DD4FD5"/>
    <w:rsid w:val="00DE1E4B"/>
    <w:rsid w:val="00DE355C"/>
    <w:rsid w:val="00DE66CA"/>
    <w:rsid w:val="00DE693F"/>
    <w:rsid w:val="00DF2560"/>
    <w:rsid w:val="00DF3969"/>
    <w:rsid w:val="00E02896"/>
    <w:rsid w:val="00E038E3"/>
    <w:rsid w:val="00E210C0"/>
    <w:rsid w:val="00E21ED2"/>
    <w:rsid w:val="00E3468C"/>
    <w:rsid w:val="00E56F6B"/>
    <w:rsid w:val="00E614A6"/>
    <w:rsid w:val="00E65F6D"/>
    <w:rsid w:val="00E67832"/>
    <w:rsid w:val="00E948B9"/>
    <w:rsid w:val="00EB309C"/>
    <w:rsid w:val="00EE7CD5"/>
    <w:rsid w:val="00EF6F54"/>
    <w:rsid w:val="00F01E49"/>
    <w:rsid w:val="00F0541E"/>
    <w:rsid w:val="00F10DD3"/>
    <w:rsid w:val="00F1374D"/>
    <w:rsid w:val="00F204CD"/>
    <w:rsid w:val="00F215C7"/>
    <w:rsid w:val="00F4359B"/>
    <w:rsid w:val="00F52C07"/>
    <w:rsid w:val="00F6265D"/>
    <w:rsid w:val="00F653CB"/>
    <w:rsid w:val="00F65A0D"/>
    <w:rsid w:val="00F71509"/>
    <w:rsid w:val="00F814F1"/>
    <w:rsid w:val="00F823FB"/>
    <w:rsid w:val="00F9087B"/>
    <w:rsid w:val="00F934AF"/>
    <w:rsid w:val="00FA21F8"/>
    <w:rsid w:val="00FA3226"/>
    <w:rsid w:val="00FA64B1"/>
    <w:rsid w:val="00FB3B1C"/>
    <w:rsid w:val="00FB5F1B"/>
    <w:rsid w:val="00FC3D2C"/>
    <w:rsid w:val="00FC4891"/>
    <w:rsid w:val="00FC5BA5"/>
    <w:rsid w:val="00FC70E3"/>
    <w:rsid w:val="00FD6D8F"/>
    <w:rsid w:val="00FE03F1"/>
    <w:rsid w:val="00FE724B"/>
    <w:rsid w:val="00FF2F88"/>
    <w:rsid w:val="00FF3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D5"/>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1">
    <w:name w:val="endnote text"/>
    <w:basedOn w:val="a"/>
    <w:link w:val="af2"/>
    <w:uiPriority w:val="99"/>
    <w:semiHidden/>
    <w:unhideWhenUsed/>
    <w:rsid w:val="00267429"/>
    <w:pPr>
      <w:spacing w:after="0" w:line="240" w:lineRule="auto"/>
    </w:pPr>
    <w:rPr>
      <w:rFonts w:asciiTheme="minorHAnsi" w:hAnsiTheme="minorHAnsi" w:cstheme="minorBidi"/>
      <w:szCs w:val="20"/>
    </w:rPr>
  </w:style>
  <w:style w:type="character" w:customStyle="1" w:styleId="af2">
    <w:name w:val="Текст концевой сноски Знак"/>
    <w:basedOn w:val="a0"/>
    <w:link w:val="af1"/>
    <w:uiPriority w:val="99"/>
    <w:semiHidden/>
    <w:rsid w:val="00267429"/>
    <w:rPr>
      <w:rFonts w:asciiTheme="minorHAnsi" w:eastAsiaTheme="minorEastAsia" w:hAnsiTheme="minorHAnsi" w:cstheme="minorBidi"/>
      <w:szCs w:val="20"/>
      <w:lang w:eastAsia="ru-RU"/>
    </w:rPr>
  </w:style>
  <w:style w:type="character" w:styleId="af3">
    <w:name w:val="endnote reference"/>
    <w:basedOn w:val="a0"/>
    <w:uiPriority w:val="99"/>
    <w:semiHidden/>
    <w:unhideWhenUsed/>
    <w:rsid w:val="00267429"/>
    <w:rPr>
      <w:vertAlign w:val="superscript"/>
    </w:rPr>
  </w:style>
  <w:style w:type="paragraph" w:styleId="af4">
    <w:name w:val="footnote text"/>
    <w:basedOn w:val="a"/>
    <w:link w:val="af5"/>
    <w:uiPriority w:val="99"/>
    <w:semiHidden/>
    <w:unhideWhenUsed/>
    <w:rsid w:val="00267429"/>
    <w:pPr>
      <w:spacing w:after="0" w:line="240" w:lineRule="auto"/>
    </w:pPr>
    <w:rPr>
      <w:rFonts w:asciiTheme="minorHAnsi" w:hAnsiTheme="minorHAnsi" w:cstheme="minorBidi"/>
      <w:szCs w:val="20"/>
    </w:rPr>
  </w:style>
  <w:style w:type="character" w:customStyle="1" w:styleId="af5">
    <w:name w:val="Текст сноски Знак"/>
    <w:basedOn w:val="a0"/>
    <w:link w:val="af4"/>
    <w:uiPriority w:val="99"/>
    <w:semiHidden/>
    <w:rsid w:val="00267429"/>
    <w:rPr>
      <w:rFonts w:asciiTheme="minorHAnsi" w:eastAsiaTheme="minorEastAsia" w:hAnsiTheme="minorHAnsi" w:cstheme="minorBidi"/>
      <w:szCs w:val="20"/>
      <w:lang w:eastAsia="ru-RU"/>
    </w:rPr>
  </w:style>
  <w:style w:type="character" w:styleId="af6">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2674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59"/>
    <w:rsid w:val="00420840"/>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Другое_"/>
    <w:basedOn w:val="a0"/>
    <w:link w:val="af9"/>
    <w:rsid w:val="008546FB"/>
    <w:rPr>
      <w:rFonts w:eastAsia="Times New Roman"/>
    </w:rPr>
  </w:style>
  <w:style w:type="paragraph" w:customStyle="1" w:styleId="af9">
    <w:name w:val="Другое"/>
    <w:basedOn w:val="a"/>
    <w:link w:val="af8"/>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a">
    <w:name w:val="Body Text"/>
    <w:basedOn w:val="a"/>
    <w:link w:val="afb"/>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b">
    <w:name w:val="Основной текст Знак"/>
    <w:basedOn w:val="a0"/>
    <w:link w:val="afa"/>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 w:type="character" w:customStyle="1" w:styleId="af0">
    <w:name w:val="Без интервала Знак"/>
    <w:basedOn w:val="a0"/>
    <w:link w:val="af"/>
    <w:uiPriority w:val="1"/>
    <w:locked/>
    <w:rsid w:val="00414879"/>
    <w:rPr>
      <w:sz w:val="28"/>
      <w:szCs w:val="28"/>
    </w:rPr>
  </w:style>
</w:styles>
</file>

<file path=word/webSettings.xml><?xml version="1.0" encoding="utf-8"?>
<w:webSettings xmlns:r="http://schemas.openxmlformats.org/officeDocument/2006/relationships" xmlns:w="http://schemas.openxmlformats.org/wordprocessingml/2006/main">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0197-E610-4168-94B0-B2D581C5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10354</TotalTime>
  <Pages>74</Pages>
  <Words>21838</Words>
  <Characters>124479</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orlik</cp:lastModifiedBy>
  <cp:revision>62</cp:revision>
  <cp:lastPrinted>2025-03-24T16:43:00Z</cp:lastPrinted>
  <dcterms:created xsi:type="dcterms:W3CDTF">2024-01-29T09:13:00Z</dcterms:created>
  <dcterms:modified xsi:type="dcterms:W3CDTF">2025-03-24T17:16:00Z</dcterms:modified>
</cp:coreProperties>
</file>